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黑体" w:hAnsi="黑体" w:eastAsia="黑体" w:cs="黑体"/>
          <w:b w:val="0"/>
          <w:bCs/>
          <w:sz w:val="32"/>
          <w:szCs w:val="32"/>
          <w:lang w:eastAsia="zh-CN"/>
        </w:rPr>
      </w:pPr>
      <w:bookmarkStart w:id="0" w:name="_Hlk27141500"/>
      <w:r>
        <w:rPr>
          <w:rFonts w:hint="eastAsia" w:ascii="黑体" w:hAnsi="黑体" w:eastAsia="黑体" w:cs="黑体"/>
          <w:b w:val="0"/>
          <w:bCs/>
          <w:sz w:val="32"/>
          <w:szCs w:val="32"/>
          <w:lang w:eastAsia="zh-CN"/>
        </w:rPr>
        <w:t>附件</w:t>
      </w:r>
      <w:bookmarkStart w:id="1" w:name="_GoBack"/>
      <w:bookmarkEnd w:id="1"/>
    </w:p>
    <w:p>
      <w:pPr>
        <w:jc w:val="center"/>
        <w:rPr>
          <w:rFonts w:ascii="宋体" w:hAnsi="宋体" w:eastAsia="宋体" w:cs="Times New Roman"/>
          <w:b/>
          <w:sz w:val="44"/>
          <w:szCs w:val="44"/>
        </w:rPr>
      </w:pPr>
      <w:r>
        <w:rPr>
          <w:rFonts w:hint="eastAsia" w:ascii="方正小标宋_GBK" w:hAnsi="方正小标宋_GBK" w:eastAsia="方正小标宋_GBK" w:cs="方正小标宋_GBK"/>
          <w:b w:val="0"/>
          <w:bCs/>
          <w:sz w:val="44"/>
          <w:szCs w:val="44"/>
          <w:lang w:eastAsia="zh-CN"/>
        </w:rPr>
        <w:t>第二批</w:t>
      </w:r>
      <w:r>
        <w:rPr>
          <w:rFonts w:hint="eastAsia" w:ascii="方正小标宋_GBK" w:hAnsi="方正小标宋_GBK" w:eastAsia="方正小标宋_GBK" w:cs="方正小标宋_GBK"/>
          <w:b w:val="0"/>
          <w:bCs/>
          <w:sz w:val="44"/>
          <w:szCs w:val="44"/>
        </w:rPr>
        <w:t>绿色勘查示范项目名单</w:t>
      </w:r>
    </w:p>
    <w:tbl>
      <w:tblPr>
        <w:tblStyle w:val="4"/>
        <w:tblW w:w="0" w:type="auto"/>
        <w:jc w:val="center"/>
        <w:tblLayout w:type="fixed"/>
        <w:tblCellMar>
          <w:top w:w="0" w:type="dxa"/>
          <w:left w:w="108" w:type="dxa"/>
          <w:bottom w:w="0" w:type="dxa"/>
          <w:right w:w="108" w:type="dxa"/>
        </w:tblCellMar>
      </w:tblPr>
      <w:tblGrid>
        <w:gridCol w:w="704"/>
        <w:gridCol w:w="4329"/>
        <w:gridCol w:w="4087"/>
        <w:gridCol w:w="3180"/>
      </w:tblGrid>
      <w:tr>
        <w:tblPrEx>
          <w:tblCellMar>
            <w:top w:w="0" w:type="dxa"/>
            <w:left w:w="108" w:type="dxa"/>
            <w:bottom w:w="0" w:type="dxa"/>
            <w:right w:w="108" w:type="dxa"/>
          </w:tblCellMar>
        </w:tblPrEx>
        <w:trPr>
          <w:trHeight w:val="642" w:hRule="atLeast"/>
          <w:tblHeader/>
          <w:jc w:val="center"/>
        </w:trPr>
        <w:tc>
          <w:tcPr>
            <w:tcW w:w="70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序号</w:t>
            </w:r>
          </w:p>
        </w:tc>
        <w:tc>
          <w:tcPr>
            <w:tcW w:w="4329"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b/>
                <w:bCs/>
                <w:color w:val="000000"/>
                <w:kern w:val="0"/>
                <w:szCs w:val="21"/>
                <w:lang w:eastAsia="zh-CN"/>
              </w:rPr>
            </w:pPr>
            <w:r>
              <w:rPr>
                <w:rFonts w:hint="eastAsia" w:ascii="宋体" w:hAnsi="宋体" w:eastAsia="宋体" w:cs="宋体"/>
                <w:b/>
                <w:bCs/>
                <w:color w:val="000000"/>
                <w:kern w:val="0"/>
                <w:szCs w:val="21"/>
              </w:rPr>
              <w:t>项目</w:t>
            </w:r>
            <w:r>
              <w:rPr>
                <w:rFonts w:hint="eastAsia" w:ascii="宋体" w:hAnsi="宋体" w:cs="宋体"/>
                <w:b/>
                <w:bCs/>
                <w:color w:val="000000"/>
                <w:kern w:val="0"/>
                <w:szCs w:val="21"/>
                <w:lang w:eastAsia="zh-CN"/>
              </w:rPr>
              <w:t>名称</w:t>
            </w:r>
          </w:p>
        </w:tc>
        <w:tc>
          <w:tcPr>
            <w:tcW w:w="4087"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勘查单位</w:t>
            </w:r>
          </w:p>
        </w:tc>
        <w:tc>
          <w:tcPr>
            <w:tcW w:w="3180"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探矿权人或项目委托单位</w:t>
            </w:r>
          </w:p>
        </w:tc>
      </w:tr>
      <w:tr>
        <w:tblPrEx>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1</w:t>
            </w:r>
          </w:p>
        </w:tc>
        <w:tc>
          <w:tcPr>
            <w:tcW w:w="4329" w:type="dxa"/>
            <w:tcBorders>
              <w:top w:val="nil"/>
              <w:left w:val="nil"/>
              <w:bottom w:val="single" w:color="auto" w:sz="4" w:space="0"/>
              <w:right w:val="single" w:color="auto" w:sz="4" w:space="0"/>
            </w:tcBorders>
            <w:noWrap w:val="0"/>
            <w:vAlign w:val="center"/>
          </w:tcPr>
          <w:p>
            <w:pP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山西省阳高县</w:t>
            </w:r>
            <w:r>
              <w:rPr>
                <w:rFonts w:ascii="Times New Roman" w:hAnsi="Times New Roman" w:eastAsia="仿宋_GB2312" w:cs="Times New Roman"/>
                <w:color w:val="000000"/>
                <w:kern w:val="0"/>
                <w:szCs w:val="21"/>
              </w:rPr>
              <w:t>-</w:t>
            </w:r>
            <w:r>
              <w:rPr>
                <w:rFonts w:hint="eastAsia" w:ascii="Times New Roman" w:hAnsi="Times New Roman" w:eastAsia="仿宋_GB2312" w:cs="Times New Roman"/>
                <w:color w:val="000000"/>
                <w:kern w:val="0"/>
                <w:szCs w:val="21"/>
              </w:rPr>
              <w:t>天镇县一带干热岩地热资源预可行性勘查</w:t>
            </w:r>
          </w:p>
        </w:tc>
        <w:tc>
          <w:tcPr>
            <w:tcW w:w="4087" w:type="dxa"/>
            <w:tcBorders>
              <w:top w:val="nil"/>
              <w:left w:val="nil"/>
              <w:bottom w:val="single" w:color="auto" w:sz="4" w:space="0"/>
              <w:right w:val="single" w:color="auto" w:sz="4" w:space="0"/>
            </w:tcBorders>
            <w:noWrap w:val="0"/>
            <w:vAlign w:val="center"/>
          </w:tcPr>
          <w:p>
            <w:pPr>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山西省第一水文地质工程地质队</w:t>
            </w:r>
          </w:p>
        </w:tc>
        <w:tc>
          <w:tcPr>
            <w:tcW w:w="3180" w:type="dxa"/>
            <w:tcBorders>
              <w:top w:val="nil"/>
              <w:left w:val="nil"/>
              <w:bottom w:val="single" w:color="auto" w:sz="4" w:space="0"/>
              <w:right w:val="single" w:color="auto" w:sz="4" w:space="0"/>
            </w:tcBorders>
            <w:noWrap w:val="0"/>
            <w:vAlign w:val="center"/>
          </w:tcPr>
          <w:p>
            <w:pPr>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山西省自然资源厅（</w:t>
            </w:r>
            <w:r>
              <w:rPr>
                <w:rFonts w:hint="eastAsia" w:ascii="Times New Roman" w:hAnsi="Times New Roman" w:eastAsia="仿宋_GB2312" w:cs="Times New Roman"/>
                <w:color w:val="000000"/>
                <w:kern w:val="0"/>
                <w:szCs w:val="21"/>
                <w:lang w:eastAsia="zh-CN"/>
              </w:rPr>
              <w:t>委托</w:t>
            </w:r>
            <w:r>
              <w:rPr>
                <w:rFonts w:hint="eastAsia" w:ascii="Times New Roman" w:hAnsi="Times New Roman" w:eastAsia="仿宋_GB2312" w:cs="Times New Roman"/>
                <w:color w:val="000000"/>
                <w:kern w:val="0"/>
                <w:szCs w:val="21"/>
              </w:rPr>
              <w:t>）</w:t>
            </w:r>
          </w:p>
        </w:tc>
      </w:tr>
      <w:tr>
        <w:tblPrEx>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2</w:t>
            </w:r>
          </w:p>
        </w:tc>
        <w:tc>
          <w:tcPr>
            <w:tcW w:w="4329" w:type="dxa"/>
            <w:tcBorders>
              <w:top w:val="nil"/>
              <w:left w:val="nil"/>
              <w:bottom w:val="single" w:color="auto" w:sz="4" w:space="0"/>
              <w:right w:val="single" w:color="auto" w:sz="4" w:space="0"/>
            </w:tcBorders>
            <w:noWrap w:val="0"/>
            <w:vAlign w:val="center"/>
          </w:tcPr>
          <w:p>
            <w:pP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内蒙古自治区额济纳旗交叉沟北西金多金属矿普查</w:t>
            </w:r>
          </w:p>
        </w:tc>
        <w:tc>
          <w:tcPr>
            <w:tcW w:w="4087" w:type="dxa"/>
            <w:tcBorders>
              <w:top w:val="nil"/>
              <w:left w:val="nil"/>
              <w:bottom w:val="single" w:color="auto" w:sz="4" w:space="0"/>
              <w:right w:val="single" w:color="auto" w:sz="4" w:space="0"/>
            </w:tcBorders>
            <w:noWrap w:val="0"/>
            <w:vAlign w:val="center"/>
          </w:tcPr>
          <w:p>
            <w:pPr>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山金西部地质矿产勘查有限公司</w:t>
            </w:r>
          </w:p>
        </w:tc>
        <w:tc>
          <w:tcPr>
            <w:tcW w:w="3180" w:type="dxa"/>
            <w:tcBorders>
              <w:top w:val="nil"/>
              <w:left w:val="nil"/>
              <w:bottom w:val="single" w:color="auto" w:sz="4" w:space="0"/>
              <w:right w:val="single" w:color="auto" w:sz="4" w:space="0"/>
            </w:tcBorders>
            <w:noWrap w:val="0"/>
            <w:vAlign w:val="center"/>
          </w:tcPr>
          <w:p>
            <w:pPr>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山金西部地质矿产勘查有限公司</w:t>
            </w:r>
          </w:p>
        </w:tc>
      </w:tr>
      <w:tr>
        <w:tblPrEx>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3</w:t>
            </w:r>
          </w:p>
        </w:tc>
        <w:tc>
          <w:tcPr>
            <w:tcW w:w="4329" w:type="dxa"/>
            <w:tcBorders>
              <w:top w:val="nil"/>
              <w:left w:val="nil"/>
              <w:bottom w:val="single" w:color="auto" w:sz="4" w:space="0"/>
              <w:right w:val="single" w:color="auto" w:sz="4" w:space="0"/>
            </w:tcBorders>
            <w:noWrap w:val="0"/>
            <w:vAlign w:val="center"/>
          </w:tcPr>
          <w:p>
            <w:pP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内蒙古自治区西乌珠穆沁旗地下水资源勘查与区划</w:t>
            </w:r>
          </w:p>
        </w:tc>
        <w:tc>
          <w:tcPr>
            <w:tcW w:w="4087" w:type="dxa"/>
            <w:tcBorders>
              <w:top w:val="nil"/>
              <w:left w:val="nil"/>
              <w:bottom w:val="single" w:color="auto" w:sz="4" w:space="0"/>
              <w:right w:val="single" w:color="auto" w:sz="4" w:space="0"/>
            </w:tcBorders>
            <w:noWrap w:val="0"/>
            <w:vAlign w:val="center"/>
          </w:tcPr>
          <w:p>
            <w:pPr>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内蒙古煤炭建设工程（集团）总公司</w:t>
            </w:r>
          </w:p>
        </w:tc>
        <w:tc>
          <w:tcPr>
            <w:tcW w:w="3180" w:type="dxa"/>
            <w:tcBorders>
              <w:top w:val="nil"/>
              <w:left w:val="nil"/>
              <w:bottom w:val="single" w:color="auto" w:sz="4" w:space="0"/>
              <w:right w:val="single" w:color="auto" w:sz="4" w:space="0"/>
            </w:tcBorders>
            <w:noWrap w:val="0"/>
            <w:vAlign w:val="center"/>
          </w:tcPr>
          <w:p>
            <w:pPr>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内蒙古煤炭建设工程（集团）总公司</w:t>
            </w:r>
          </w:p>
        </w:tc>
      </w:tr>
      <w:tr>
        <w:tblPrEx>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4</w:t>
            </w:r>
          </w:p>
        </w:tc>
        <w:tc>
          <w:tcPr>
            <w:tcW w:w="4329" w:type="dxa"/>
            <w:tcBorders>
              <w:top w:val="nil"/>
              <w:left w:val="nil"/>
              <w:bottom w:val="single" w:color="auto" w:sz="4" w:space="0"/>
              <w:right w:val="single" w:color="auto" w:sz="4" w:space="0"/>
            </w:tcBorders>
            <w:noWrap w:val="0"/>
            <w:vAlign w:val="center"/>
          </w:tcPr>
          <w:p>
            <w:pP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内蒙古自治区正镶白旗中部严重缺水地区人畜饮水找水勘查</w:t>
            </w:r>
          </w:p>
        </w:tc>
        <w:tc>
          <w:tcPr>
            <w:tcW w:w="4087" w:type="dxa"/>
            <w:tcBorders>
              <w:top w:val="nil"/>
              <w:left w:val="nil"/>
              <w:bottom w:val="single" w:color="auto" w:sz="4" w:space="0"/>
              <w:right w:val="single" w:color="auto" w:sz="4" w:space="0"/>
            </w:tcBorders>
            <w:noWrap w:val="0"/>
            <w:vAlign w:val="center"/>
          </w:tcPr>
          <w:p>
            <w:pPr>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内蒙古第十地质矿产勘查开发有限责任公司</w:t>
            </w:r>
          </w:p>
        </w:tc>
        <w:tc>
          <w:tcPr>
            <w:tcW w:w="3180" w:type="dxa"/>
            <w:tcBorders>
              <w:top w:val="nil"/>
              <w:left w:val="nil"/>
              <w:bottom w:val="single" w:color="auto" w:sz="4" w:space="0"/>
              <w:right w:val="single" w:color="auto" w:sz="4" w:space="0"/>
            </w:tcBorders>
            <w:noWrap w:val="0"/>
            <w:vAlign w:val="center"/>
          </w:tcPr>
          <w:p>
            <w:pPr>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内蒙古自治区地质勘查基金管理中心</w:t>
            </w:r>
          </w:p>
        </w:tc>
      </w:tr>
      <w:tr>
        <w:tblPrEx>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5</w:t>
            </w:r>
          </w:p>
        </w:tc>
        <w:tc>
          <w:tcPr>
            <w:tcW w:w="4329" w:type="dxa"/>
            <w:tcBorders>
              <w:top w:val="nil"/>
              <w:left w:val="nil"/>
              <w:bottom w:val="single" w:color="auto" w:sz="4" w:space="0"/>
              <w:right w:val="single" w:color="auto" w:sz="4" w:space="0"/>
            </w:tcBorders>
            <w:noWrap w:val="0"/>
            <w:vAlign w:val="center"/>
          </w:tcPr>
          <w:p>
            <w:pP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内蒙古开鲁盆地钱家店凹陷油气绿色勘查</w:t>
            </w:r>
          </w:p>
        </w:tc>
        <w:tc>
          <w:tcPr>
            <w:tcW w:w="4087" w:type="dxa"/>
            <w:tcBorders>
              <w:top w:val="nil"/>
              <w:left w:val="nil"/>
              <w:bottom w:val="single" w:color="auto" w:sz="4" w:space="0"/>
              <w:right w:val="single" w:color="auto" w:sz="4" w:space="0"/>
            </w:tcBorders>
            <w:noWrap w:val="0"/>
            <w:vAlign w:val="center"/>
          </w:tcPr>
          <w:p>
            <w:pPr>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辽河石油勘探局有限公司通辽铀业分公司</w:t>
            </w:r>
          </w:p>
        </w:tc>
        <w:tc>
          <w:tcPr>
            <w:tcW w:w="3180" w:type="dxa"/>
            <w:tcBorders>
              <w:top w:val="nil"/>
              <w:left w:val="nil"/>
              <w:bottom w:val="single" w:color="auto" w:sz="4" w:space="0"/>
              <w:right w:val="single" w:color="auto" w:sz="4" w:space="0"/>
            </w:tcBorders>
            <w:noWrap w:val="0"/>
            <w:vAlign w:val="center"/>
          </w:tcPr>
          <w:p>
            <w:pPr>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中国石油天然气股份有限公司</w:t>
            </w:r>
          </w:p>
        </w:tc>
      </w:tr>
      <w:tr>
        <w:tblPrEx>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6</w:t>
            </w:r>
          </w:p>
        </w:tc>
        <w:tc>
          <w:tcPr>
            <w:tcW w:w="4329" w:type="dxa"/>
            <w:tcBorders>
              <w:top w:val="nil"/>
              <w:left w:val="nil"/>
              <w:bottom w:val="single" w:color="auto" w:sz="4" w:space="0"/>
              <w:right w:val="single" w:color="auto" w:sz="4" w:space="0"/>
            </w:tcBorders>
            <w:noWrap w:val="0"/>
            <w:vAlign w:val="center"/>
          </w:tcPr>
          <w:p>
            <w:pP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内蒙古自治区正蓝旗乌和尔沁敖包林场铅锌银多金属矿预查</w:t>
            </w:r>
          </w:p>
        </w:tc>
        <w:tc>
          <w:tcPr>
            <w:tcW w:w="4087" w:type="dxa"/>
            <w:tcBorders>
              <w:top w:val="nil"/>
              <w:left w:val="nil"/>
              <w:bottom w:val="single" w:color="auto" w:sz="4" w:space="0"/>
              <w:right w:val="single" w:color="auto" w:sz="4" w:space="0"/>
            </w:tcBorders>
            <w:noWrap w:val="0"/>
            <w:vAlign w:val="center"/>
          </w:tcPr>
          <w:p>
            <w:pPr>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内蒙古第二水文地质工程地质勘查有限责任公司</w:t>
            </w:r>
          </w:p>
        </w:tc>
        <w:tc>
          <w:tcPr>
            <w:tcW w:w="3180" w:type="dxa"/>
            <w:tcBorders>
              <w:top w:val="nil"/>
              <w:left w:val="nil"/>
              <w:bottom w:val="single" w:color="auto" w:sz="4" w:space="0"/>
              <w:right w:val="single" w:color="auto" w:sz="4" w:space="0"/>
            </w:tcBorders>
            <w:noWrap w:val="0"/>
            <w:vAlign w:val="center"/>
          </w:tcPr>
          <w:p>
            <w:pPr>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内蒙古自治区地质勘查基金管理中心（委托）</w:t>
            </w:r>
          </w:p>
        </w:tc>
      </w:tr>
      <w:tr>
        <w:tblPrEx>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7</w:t>
            </w:r>
          </w:p>
        </w:tc>
        <w:tc>
          <w:tcPr>
            <w:tcW w:w="4329" w:type="dxa"/>
            <w:tcBorders>
              <w:top w:val="nil"/>
              <w:left w:val="nil"/>
              <w:bottom w:val="single" w:color="auto" w:sz="4" w:space="0"/>
              <w:right w:val="single" w:color="auto" w:sz="4" w:space="0"/>
            </w:tcBorders>
            <w:noWrap w:val="0"/>
            <w:vAlign w:val="center"/>
          </w:tcPr>
          <w:p>
            <w:pP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内蒙古自治区科尔沁右翼前旗靠山屯银多金属矿普查</w:t>
            </w:r>
          </w:p>
        </w:tc>
        <w:tc>
          <w:tcPr>
            <w:tcW w:w="4087" w:type="dxa"/>
            <w:tcBorders>
              <w:top w:val="nil"/>
              <w:left w:val="nil"/>
              <w:bottom w:val="single" w:color="auto" w:sz="4" w:space="0"/>
              <w:right w:val="single" w:color="auto" w:sz="4" w:space="0"/>
            </w:tcBorders>
            <w:noWrap w:val="0"/>
            <w:vAlign w:val="center"/>
          </w:tcPr>
          <w:p>
            <w:pPr>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内蒙古有色地质矿业（集团）地博矿业有限责任公司</w:t>
            </w:r>
          </w:p>
        </w:tc>
        <w:tc>
          <w:tcPr>
            <w:tcW w:w="3180" w:type="dxa"/>
            <w:tcBorders>
              <w:top w:val="nil"/>
              <w:left w:val="nil"/>
              <w:bottom w:val="single" w:color="auto" w:sz="4" w:space="0"/>
              <w:right w:val="single" w:color="auto" w:sz="4" w:space="0"/>
            </w:tcBorders>
            <w:noWrap w:val="0"/>
            <w:vAlign w:val="center"/>
          </w:tcPr>
          <w:p>
            <w:pPr>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内蒙古自治区地质勘查基金管理中心（委托）</w:t>
            </w:r>
          </w:p>
        </w:tc>
      </w:tr>
      <w:tr>
        <w:tblPrEx>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8</w:t>
            </w:r>
          </w:p>
        </w:tc>
        <w:tc>
          <w:tcPr>
            <w:tcW w:w="4329" w:type="dxa"/>
            <w:tcBorders>
              <w:top w:val="nil"/>
              <w:left w:val="nil"/>
              <w:bottom w:val="single" w:color="auto" w:sz="4" w:space="0"/>
              <w:right w:val="single" w:color="auto" w:sz="4" w:space="0"/>
            </w:tcBorders>
            <w:noWrap w:val="0"/>
            <w:vAlign w:val="center"/>
          </w:tcPr>
          <w:p>
            <w:pP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内蒙古自治区巴林左旗白音乌拉镇哲和坝铅锌多金属矿普查</w:t>
            </w:r>
          </w:p>
        </w:tc>
        <w:tc>
          <w:tcPr>
            <w:tcW w:w="4087" w:type="dxa"/>
            <w:tcBorders>
              <w:top w:val="nil"/>
              <w:left w:val="nil"/>
              <w:bottom w:val="single" w:color="auto" w:sz="4" w:space="0"/>
              <w:right w:val="single" w:color="auto" w:sz="4" w:space="0"/>
            </w:tcBorders>
            <w:noWrap w:val="0"/>
            <w:vAlign w:val="center"/>
          </w:tcPr>
          <w:p>
            <w:pPr>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内蒙古山金地质矿产勘查有限公司</w:t>
            </w:r>
          </w:p>
        </w:tc>
        <w:tc>
          <w:tcPr>
            <w:tcW w:w="3180" w:type="dxa"/>
            <w:tcBorders>
              <w:top w:val="nil"/>
              <w:left w:val="nil"/>
              <w:bottom w:val="single" w:color="auto" w:sz="4" w:space="0"/>
              <w:right w:val="single" w:color="auto" w:sz="4" w:space="0"/>
            </w:tcBorders>
            <w:noWrap w:val="0"/>
            <w:vAlign w:val="center"/>
          </w:tcPr>
          <w:p>
            <w:pPr>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内蒙古山金地质矿产勘查有限公司</w:t>
            </w:r>
          </w:p>
        </w:tc>
      </w:tr>
      <w:tr>
        <w:tblPrEx>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9</w:t>
            </w:r>
          </w:p>
        </w:tc>
        <w:tc>
          <w:tcPr>
            <w:tcW w:w="4329" w:type="dxa"/>
            <w:tcBorders>
              <w:top w:val="nil"/>
              <w:left w:val="nil"/>
              <w:bottom w:val="single" w:color="auto" w:sz="4" w:space="0"/>
              <w:right w:val="single" w:color="auto" w:sz="4" w:space="0"/>
            </w:tcBorders>
            <w:noWrap w:val="0"/>
            <w:vAlign w:val="center"/>
          </w:tcPr>
          <w:p>
            <w:pP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内蒙古克什克腾旗北部矿集区深部找矿预测</w:t>
            </w:r>
          </w:p>
        </w:tc>
        <w:tc>
          <w:tcPr>
            <w:tcW w:w="4087" w:type="dxa"/>
            <w:tcBorders>
              <w:top w:val="nil"/>
              <w:left w:val="nil"/>
              <w:bottom w:val="single" w:color="auto" w:sz="4" w:space="0"/>
              <w:right w:val="single" w:color="auto" w:sz="4" w:space="0"/>
            </w:tcBorders>
            <w:noWrap w:val="0"/>
            <w:vAlign w:val="center"/>
          </w:tcPr>
          <w:p>
            <w:pPr>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内蒙古地质勘查有限责任公司</w:t>
            </w:r>
          </w:p>
        </w:tc>
        <w:tc>
          <w:tcPr>
            <w:tcW w:w="3180" w:type="dxa"/>
            <w:tcBorders>
              <w:top w:val="nil"/>
              <w:left w:val="nil"/>
              <w:bottom w:val="single" w:color="auto" w:sz="4" w:space="0"/>
              <w:right w:val="single" w:color="auto" w:sz="4" w:space="0"/>
            </w:tcBorders>
            <w:noWrap w:val="0"/>
            <w:vAlign w:val="center"/>
          </w:tcPr>
          <w:p>
            <w:pPr>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中国地质调查局发展研究中心（委托）</w:t>
            </w:r>
          </w:p>
        </w:tc>
      </w:tr>
      <w:tr>
        <w:tblPrEx>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10</w:t>
            </w:r>
          </w:p>
        </w:tc>
        <w:tc>
          <w:tcPr>
            <w:tcW w:w="4329" w:type="dxa"/>
            <w:tcBorders>
              <w:top w:val="nil"/>
              <w:left w:val="nil"/>
              <w:bottom w:val="single" w:color="auto" w:sz="4" w:space="0"/>
              <w:right w:val="single" w:color="auto" w:sz="4" w:space="0"/>
            </w:tcBorders>
            <w:noWrap w:val="0"/>
            <w:vAlign w:val="center"/>
          </w:tcPr>
          <w:p>
            <w:pPr>
              <w:rPr>
                <w:rFonts w:ascii="仿宋_GB2312" w:hAnsi="宋体" w:eastAsia="仿宋_GB2312" w:cs="宋体"/>
                <w:color w:val="000000"/>
                <w:szCs w:val="21"/>
              </w:rPr>
            </w:pPr>
            <w:r>
              <w:rPr>
                <w:rFonts w:hint="eastAsia" w:ascii="仿宋_GB2312" w:eastAsia="仿宋_GB2312"/>
                <w:color w:val="000000"/>
                <w:szCs w:val="21"/>
              </w:rPr>
              <w:t>辽宁省本溪市西山堡金多金属矿普查</w:t>
            </w:r>
          </w:p>
        </w:tc>
        <w:tc>
          <w:tcPr>
            <w:tcW w:w="4087"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辽宁省第八地质大队有限责任公司</w:t>
            </w:r>
          </w:p>
        </w:tc>
        <w:tc>
          <w:tcPr>
            <w:tcW w:w="3180"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辽宁省第八地质大队有限责任公司</w:t>
            </w:r>
          </w:p>
        </w:tc>
      </w:tr>
      <w:tr>
        <w:tblPrEx>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11</w:t>
            </w:r>
          </w:p>
        </w:tc>
        <w:tc>
          <w:tcPr>
            <w:tcW w:w="4329" w:type="dxa"/>
            <w:tcBorders>
              <w:top w:val="nil"/>
              <w:left w:val="nil"/>
              <w:bottom w:val="single" w:color="auto" w:sz="4" w:space="0"/>
              <w:right w:val="single" w:color="auto" w:sz="4" w:space="0"/>
            </w:tcBorders>
            <w:noWrap w:val="0"/>
            <w:vAlign w:val="center"/>
          </w:tcPr>
          <w:p>
            <w:pPr>
              <w:rPr>
                <w:rFonts w:ascii="仿宋_GB2312" w:hAnsi="宋体" w:eastAsia="仿宋_GB2312" w:cs="宋体"/>
                <w:color w:val="000000"/>
                <w:szCs w:val="21"/>
              </w:rPr>
            </w:pPr>
            <w:r>
              <w:rPr>
                <w:rFonts w:hint="eastAsia" w:ascii="仿宋_GB2312" w:eastAsia="仿宋_GB2312"/>
                <w:color w:val="000000"/>
                <w:szCs w:val="21"/>
              </w:rPr>
              <w:t>辽宁省辽阳县韩家堡子金多金属矿普查</w:t>
            </w:r>
          </w:p>
        </w:tc>
        <w:tc>
          <w:tcPr>
            <w:tcW w:w="4087"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辽宁省地质矿产研究院有限责任公司</w:t>
            </w:r>
          </w:p>
        </w:tc>
        <w:tc>
          <w:tcPr>
            <w:tcW w:w="3180"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辽宁省地质勘查基金管理中心（委托）</w:t>
            </w:r>
          </w:p>
        </w:tc>
      </w:tr>
      <w:tr>
        <w:tblPrEx>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12</w:t>
            </w:r>
          </w:p>
        </w:tc>
        <w:tc>
          <w:tcPr>
            <w:tcW w:w="4329" w:type="dxa"/>
            <w:tcBorders>
              <w:top w:val="nil"/>
              <w:left w:val="nil"/>
              <w:bottom w:val="single" w:color="auto" w:sz="4" w:space="0"/>
              <w:right w:val="single" w:color="auto" w:sz="4" w:space="0"/>
            </w:tcBorders>
            <w:noWrap w:val="0"/>
            <w:vAlign w:val="center"/>
          </w:tcPr>
          <w:p>
            <w:pPr>
              <w:rPr>
                <w:rFonts w:ascii="仿宋_GB2312" w:hAnsi="宋体" w:eastAsia="仿宋_GB2312" w:cs="宋体"/>
                <w:color w:val="000000"/>
                <w:szCs w:val="21"/>
              </w:rPr>
            </w:pPr>
            <w:r>
              <w:rPr>
                <w:rFonts w:hint="eastAsia" w:ascii="仿宋_GB2312" w:eastAsia="仿宋_GB2312"/>
                <w:color w:val="000000"/>
                <w:szCs w:val="21"/>
              </w:rPr>
              <w:t>辽宁省凌海市大红石砬子金多金属矿普查</w:t>
            </w:r>
          </w:p>
        </w:tc>
        <w:tc>
          <w:tcPr>
            <w:tcW w:w="4087"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辽宁省有色地质勘查总院有限责任公司</w:t>
            </w:r>
          </w:p>
        </w:tc>
        <w:tc>
          <w:tcPr>
            <w:tcW w:w="3180"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辽宁省有色地质勘查总院有限责任公司</w:t>
            </w:r>
          </w:p>
        </w:tc>
      </w:tr>
      <w:tr>
        <w:tblPrEx>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13</w:t>
            </w:r>
          </w:p>
        </w:tc>
        <w:tc>
          <w:tcPr>
            <w:tcW w:w="4329" w:type="dxa"/>
            <w:tcBorders>
              <w:top w:val="nil"/>
              <w:left w:val="nil"/>
              <w:bottom w:val="single" w:color="auto" w:sz="4" w:space="0"/>
              <w:right w:val="single" w:color="auto" w:sz="4" w:space="0"/>
            </w:tcBorders>
            <w:noWrap w:val="0"/>
            <w:vAlign w:val="center"/>
          </w:tcPr>
          <w:p>
            <w:pPr>
              <w:rPr>
                <w:rFonts w:ascii="仿宋_GB2312" w:hAnsi="宋体" w:eastAsia="仿宋_GB2312" w:cs="宋体"/>
                <w:color w:val="000000"/>
                <w:szCs w:val="21"/>
              </w:rPr>
            </w:pPr>
            <w:r>
              <w:rPr>
                <w:rFonts w:hint="eastAsia" w:ascii="仿宋_GB2312" w:eastAsia="仿宋_GB2312"/>
                <w:color w:val="000000"/>
                <w:szCs w:val="21"/>
              </w:rPr>
              <w:t>黑龙江省黑河市宝泉村铜多金属矿普查</w:t>
            </w:r>
          </w:p>
        </w:tc>
        <w:tc>
          <w:tcPr>
            <w:tcW w:w="4087"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黑龙江省第一地质勘查院</w:t>
            </w:r>
          </w:p>
        </w:tc>
        <w:tc>
          <w:tcPr>
            <w:tcW w:w="3180"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黑龙江省第一地质勘查院</w:t>
            </w:r>
          </w:p>
        </w:tc>
      </w:tr>
      <w:tr>
        <w:tblPrEx>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14</w:t>
            </w:r>
          </w:p>
        </w:tc>
        <w:tc>
          <w:tcPr>
            <w:tcW w:w="4329" w:type="dxa"/>
            <w:tcBorders>
              <w:top w:val="nil"/>
              <w:left w:val="nil"/>
              <w:bottom w:val="single" w:color="auto" w:sz="4" w:space="0"/>
              <w:right w:val="single" w:color="auto" w:sz="4" w:space="0"/>
            </w:tcBorders>
            <w:noWrap w:val="0"/>
            <w:vAlign w:val="center"/>
          </w:tcPr>
          <w:p>
            <w:pPr>
              <w:rPr>
                <w:rFonts w:ascii="仿宋_GB2312" w:hAnsi="宋体" w:eastAsia="仿宋_GB2312" w:cs="宋体"/>
                <w:color w:val="000000"/>
                <w:szCs w:val="21"/>
              </w:rPr>
            </w:pPr>
            <w:r>
              <w:rPr>
                <w:rFonts w:hint="eastAsia" w:ascii="仿宋_GB2312" w:eastAsia="仿宋_GB2312"/>
                <w:color w:val="000000"/>
                <w:szCs w:val="21"/>
              </w:rPr>
              <w:t>黑龙江省嫩江县三合屯金铜多金属矿普查</w:t>
            </w:r>
          </w:p>
        </w:tc>
        <w:tc>
          <w:tcPr>
            <w:tcW w:w="4087"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黑龙江省地质调查研究总院</w:t>
            </w:r>
          </w:p>
        </w:tc>
        <w:tc>
          <w:tcPr>
            <w:tcW w:w="3180"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黑龙江省地质调查研究总院齐齐哈尔分院</w:t>
            </w:r>
          </w:p>
        </w:tc>
      </w:tr>
      <w:tr>
        <w:tblPrEx>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15</w:t>
            </w:r>
          </w:p>
        </w:tc>
        <w:tc>
          <w:tcPr>
            <w:tcW w:w="4329" w:type="dxa"/>
            <w:tcBorders>
              <w:top w:val="nil"/>
              <w:left w:val="nil"/>
              <w:bottom w:val="single" w:color="auto" w:sz="4" w:space="0"/>
              <w:right w:val="single" w:color="auto" w:sz="4" w:space="0"/>
            </w:tcBorders>
            <w:noWrap w:val="0"/>
            <w:vAlign w:val="center"/>
          </w:tcPr>
          <w:p>
            <w:pPr>
              <w:rPr>
                <w:rFonts w:ascii="仿宋_GB2312" w:hAnsi="宋体" w:eastAsia="仿宋_GB2312" w:cs="宋体"/>
                <w:color w:val="000000"/>
                <w:szCs w:val="21"/>
              </w:rPr>
            </w:pPr>
            <w:r>
              <w:rPr>
                <w:rFonts w:hint="eastAsia" w:ascii="仿宋_GB2312" w:eastAsia="仿宋_GB2312"/>
                <w:color w:val="000000"/>
                <w:szCs w:val="21"/>
              </w:rPr>
              <w:t>江苏省干热岩资源预查</w:t>
            </w:r>
          </w:p>
        </w:tc>
        <w:tc>
          <w:tcPr>
            <w:tcW w:w="4087"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江苏省地质调查研究院</w:t>
            </w:r>
          </w:p>
        </w:tc>
        <w:tc>
          <w:tcPr>
            <w:tcW w:w="3180"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江苏长江地质勘查院</w:t>
            </w:r>
          </w:p>
        </w:tc>
      </w:tr>
      <w:tr>
        <w:tblPrEx>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16</w:t>
            </w:r>
          </w:p>
        </w:tc>
        <w:tc>
          <w:tcPr>
            <w:tcW w:w="4329" w:type="dxa"/>
            <w:tcBorders>
              <w:top w:val="nil"/>
              <w:left w:val="nil"/>
              <w:bottom w:val="single" w:color="auto" w:sz="4" w:space="0"/>
              <w:right w:val="single" w:color="auto" w:sz="4" w:space="0"/>
            </w:tcBorders>
            <w:noWrap w:val="0"/>
            <w:vAlign w:val="center"/>
          </w:tcPr>
          <w:p>
            <w:pPr>
              <w:rPr>
                <w:rFonts w:ascii="仿宋_GB2312" w:hAnsi="宋体" w:eastAsia="仿宋_GB2312" w:cs="宋体"/>
                <w:color w:val="000000"/>
                <w:szCs w:val="21"/>
              </w:rPr>
            </w:pPr>
            <w:r>
              <w:rPr>
                <w:rFonts w:hint="eastAsia" w:ascii="仿宋_GB2312" w:eastAsia="仿宋_GB2312"/>
                <w:color w:val="000000"/>
                <w:szCs w:val="21"/>
              </w:rPr>
              <w:t>浙江省杭州市富阳区银湖街道坑西地区地热资源勘查</w:t>
            </w:r>
          </w:p>
        </w:tc>
        <w:tc>
          <w:tcPr>
            <w:tcW w:w="4087"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浙江省地质调查院、北京泓源瑞海地热工程科技有限公司</w:t>
            </w:r>
          </w:p>
        </w:tc>
        <w:tc>
          <w:tcPr>
            <w:tcW w:w="3180"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杭州永耀温泉开发有限公司</w:t>
            </w:r>
          </w:p>
        </w:tc>
      </w:tr>
      <w:tr>
        <w:tblPrEx>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17</w:t>
            </w:r>
          </w:p>
        </w:tc>
        <w:tc>
          <w:tcPr>
            <w:tcW w:w="4329" w:type="dxa"/>
            <w:tcBorders>
              <w:top w:val="nil"/>
              <w:left w:val="nil"/>
              <w:bottom w:val="single" w:color="auto" w:sz="4" w:space="0"/>
              <w:right w:val="single" w:color="auto" w:sz="4" w:space="0"/>
            </w:tcBorders>
            <w:noWrap w:val="0"/>
            <w:vAlign w:val="center"/>
          </w:tcPr>
          <w:p>
            <w:pPr>
              <w:rPr>
                <w:rFonts w:ascii="仿宋_GB2312" w:hAnsi="宋体" w:eastAsia="仿宋_GB2312" w:cs="宋体"/>
                <w:color w:val="000000"/>
                <w:szCs w:val="21"/>
              </w:rPr>
            </w:pPr>
            <w:r>
              <w:rPr>
                <w:rFonts w:hint="eastAsia" w:ascii="仿宋_GB2312" w:eastAsia="仿宋_GB2312"/>
                <w:color w:val="000000"/>
                <w:szCs w:val="21"/>
              </w:rPr>
              <w:t>浙江省遂昌县湖山乡塘坞里矿区萤石矿详查绿色勘查示范创建</w:t>
            </w:r>
          </w:p>
        </w:tc>
        <w:tc>
          <w:tcPr>
            <w:tcW w:w="4087"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浙江省第七地质大队</w:t>
            </w:r>
          </w:p>
        </w:tc>
        <w:tc>
          <w:tcPr>
            <w:tcW w:w="3180"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杭州南北矿业有限公司</w:t>
            </w:r>
          </w:p>
        </w:tc>
      </w:tr>
      <w:tr>
        <w:tblPrEx>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18</w:t>
            </w:r>
          </w:p>
        </w:tc>
        <w:tc>
          <w:tcPr>
            <w:tcW w:w="4329" w:type="dxa"/>
            <w:tcBorders>
              <w:top w:val="nil"/>
              <w:left w:val="nil"/>
              <w:bottom w:val="single" w:color="auto" w:sz="4" w:space="0"/>
              <w:right w:val="single" w:color="auto" w:sz="4" w:space="0"/>
            </w:tcBorders>
            <w:noWrap w:val="0"/>
            <w:vAlign w:val="center"/>
          </w:tcPr>
          <w:p>
            <w:pPr>
              <w:rPr>
                <w:rFonts w:ascii="仿宋_GB2312" w:hAnsi="宋体" w:eastAsia="仿宋_GB2312" w:cs="宋体"/>
                <w:color w:val="000000"/>
                <w:szCs w:val="21"/>
              </w:rPr>
            </w:pPr>
            <w:r>
              <w:rPr>
                <w:rFonts w:hint="eastAsia" w:ascii="仿宋_GB2312" w:eastAsia="仿宋_GB2312"/>
                <w:color w:val="000000"/>
                <w:szCs w:val="21"/>
              </w:rPr>
              <w:t>浙江省建德市钦堂矿区上凉坑矿段大理岩矿勘查</w:t>
            </w:r>
          </w:p>
        </w:tc>
        <w:tc>
          <w:tcPr>
            <w:tcW w:w="4087"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中化地质矿山总局浙江地质勘查院</w:t>
            </w:r>
          </w:p>
        </w:tc>
        <w:tc>
          <w:tcPr>
            <w:tcW w:w="3180"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建德市矿产资源管理办公室</w:t>
            </w:r>
          </w:p>
        </w:tc>
      </w:tr>
      <w:tr>
        <w:tblPrEx>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19</w:t>
            </w:r>
          </w:p>
        </w:tc>
        <w:tc>
          <w:tcPr>
            <w:tcW w:w="4329" w:type="dxa"/>
            <w:tcBorders>
              <w:top w:val="nil"/>
              <w:left w:val="nil"/>
              <w:bottom w:val="single" w:color="auto" w:sz="4" w:space="0"/>
              <w:right w:val="single" w:color="auto" w:sz="4" w:space="0"/>
            </w:tcBorders>
            <w:noWrap w:val="0"/>
            <w:vAlign w:val="center"/>
          </w:tcPr>
          <w:p>
            <w:pPr>
              <w:rPr>
                <w:rFonts w:ascii="仿宋_GB2312" w:hAnsi="宋体" w:eastAsia="仿宋_GB2312" w:cs="宋体"/>
                <w:color w:val="000000"/>
                <w:szCs w:val="21"/>
              </w:rPr>
            </w:pPr>
            <w:r>
              <w:rPr>
                <w:rFonts w:hint="eastAsia" w:ascii="仿宋_GB2312" w:eastAsia="仿宋_GB2312"/>
                <w:color w:val="000000"/>
                <w:szCs w:val="21"/>
              </w:rPr>
              <w:t>浙江省青田县山口矿区外围叶蜡石矿普查</w:t>
            </w:r>
          </w:p>
        </w:tc>
        <w:tc>
          <w:tcPr>
            <w:tcW w:w="4087"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浙江省第十一地质大队</w:t>
            </w:r>
          </w:p>
        </w:tc>
        <w:tc>
          <w:tcPr>
            <w:tcW w:w="3180"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浙江省地勘基金管理中心（委托）</w:t>
            </w:r>
          </w:p>
        </w:tc>
      </w:tr>
      <w:tr>
        <w:tblPrEx>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20</w:t>
            </w:r>
          </w:p>
        </w:tc>
        <w:tc>
          <w:tcPr>
            <w:tcW w:w="4329" w:type="dxa"/>
            <w:tcBorders>
              <w:top w:val="nil"/>
              <w:left w:val="nil"/>
              <w:bottom w:val="single" w:color="auto" w:sz="4" w:space="0"/>
              <w:right w:val="single" w:color="auto" w:sz="4" w:space="0"/>
            </w:tcBorders>
            <w:noWrap w:val="0"/>
            <w:vAlign w:val="center"/>
          </w:tcPr>
          <w:p>
            <w:pPr>
              <w:rPr>
                <w:rFonts w:ascii="仿宋_GB2312" w:hAnsi="宋体" w:eastAsia="仿宋_GB2312" w:cs="宋体"/>
                <w:color w:val="000000"/>
                <w:szCs w:val="21"/>
              </w:rPr>
            </w:pPr>
            <w:r>
              <w:rPr>
                <w:rFonts w:hint="eastAsia" w:ascii="仿宋_GB2312" w:eastAsia="仿宋_GB2312"/>
                <w:color w:val="000000"/>
                <w:szCs w:val="21"/>
              </w:rPr>
              <w:t>安徽省池州市三峰尖水泥配料用砂页岩矿普查</w:t>
            </w:r>
          </w:p>
        </w:tc>
        <w:tc>
          <w:tcPr>
            <w:tcW w:w="4087"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中国建筑材料工业地质勘查中心安徽总队</w:t>
            </w:r>
          </w:p>
        </w:tc>
        <w:tc>
          <w:tcPr>
            <w:tcW w:w="3180"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安徽省公益性地质调查管理中心</w:t>
            </w:r>
          </w:p>
        </w:tc>
      </w:tr>
      <w:tr>
        <w:tblPrEx>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21</w:t>
            </w:r>
          </w:p>
        </w:tc>
        <w:tc>
          <w:tcPr>
            <w:tcW w:w="4329" w:type="dxa"/>
            <w:tcBorders>
              <w:top w:val="nil"/>
              <w:left w:val="nil"/>
              <w:bottom w:val="single" w:color="auto" w:sz="4" w:space="0"/>
              <w:right w:val="single" w:color="auto" w:sz="4" w:space="0"/>
            </w:tcBorders>
            <w:noWrap w:val="0"/>
            <w:vAlign w:val="center"/>
          </w:tcPr>
          <w:p>
            <w:pPr>
              <w:rPr>
                <w:rFonts w:ascii="仿宋_GB2312" w:hAnsi="宋体" w:eastAsia="仿宋_GB2312" w:cs="宋体"/>
                <w:color w:val="000000"/>
                <w:szCs w:val="21"/>
              </w:rPr>
            </w:pPr>
            <w:r>
              <w:rPr>
                <w:rFonts w:hint="eastAsia" w:ascii="仿宋_GB2312" w:eastAsia="仿宋_GB2312"/>
                <w:color w:val="000000"/>
                <w:szCs w:val="21"/>
              </w:rPr>
              <w:t>安徽省宣城市洪林桥地区铜多金属矿预查</w:t>
            </w:r>
          </w:p>
        </w:tc>
        <w:tc>
          <w:tcPr>
            <w:tcW w:w="4087" w:type="dxa"/>
            <w:tcBorders>
              <w:top w:val="nil"/>
              <w:left w:val="nil"/>
              <w:bottom w:val="single" w:color="auto" w:sz="4" w:space="0"/>
              <w:right w:val="single" w:color="auto" w:sz="4" w:space="0"/>
            </w:tcBorders>
            <w:noWrap w:val="0"/>
            <w:vAlign w:val="center"/>
          </w:tcPr>
          <w:p>
            <w:pPr>
              <w:rPr>
                <w:rFonts w:ascii="仿宋_GB2312" w:hAnsi="宋体" w:eastAsia="仿宋_GB2312" w:cs="宋体"/>
                <w:color w:val="000000"/>
                <w:szCs w:val="21"/>
              </w:rPr>
            </w:pPr>
            <w:r>
              <w:rPr>
                <w:rFonts w:hint="eastAsia" w:ascii="仿宋_GB2312" w:eastAsia="仿宋_GB2312"/>
                <w:color w:val="000000"/>
                <w:szCs w:val="21"/>
              </w:rPr>
              <w:t>安徽省地球物理地球化学勘查技术院、安徽省地质矿产勘查局</w:t>
            </w:r>
            <w:r>
              <w:rPr>
                <w:rFonts w:ascii="Times New Roman" w:hAnsi="Times New Roman" w:eastAsia="仿宋_GB2312" w:cs="Times New Roman"/>
                <w:color w:val="000000"/>
                <w:szCs w:val="21"/>
              </w:rPr>
              <w:t>322</w:t>
            </w:r>
            <w:r>
              <w:rPr>
                <w:rFonts w:hint="eastAsia" w:ascii="仿宋_GB2312" w:eastAsia="仿宋_GB2312"/>
                <w:color w:val="000000"/>
                <w:szCs w:val="21"/>
              </w:rPr>
              <w:t>地质队</w:t>
            </w:r>
          </w:p>
        </w:tc>
        <w:tc>
          <w:tcPr>
            <w:tcW w:w="3180"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安徽省公益性地质调查管理中心（委托）</w:t>
            </w:r>
          </w:p>
        </w:tc>
      </w:tr>
      <w:tr>
        <w:tblPrEx>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22</w:t>
            </w:r>
          </w:p>
        </w:tc>
        <w:tc>
          <w:tcPr>
            <w:tcW w:w="4329" w:type="dxa"/>
            <w:tcBorders>
              <w:top w:val="nil"/>
              <w:left w:val="nil"/>
              <w:bottom w:val="single" w:color="auto" w:sz="4" w:space="0"/>
              <w:right w:val="single" w:color="auto" w:sz="4" w:space="0"/>
            </w:tcBorders>
            <w:noWrap w:val="0"/>
            <w:vAlign w:val="center"/>
          </w:tcPr>
          <w:p>
            <w:pPr>
              <w:rPr>
                <w:rFonts w:ascii="仿宋_GB2312" w:hAnsi="宋体" w:eastAsia="仿宋_GB2312" w:cs="宋体"/>
                <w:color w:val="000000"/>
                <w:szCs w:val="21"/>
              </w:rPr>
            </w:pPr>
            <w:r>
              <w:rPr>
                <w:rFonts w:hint="eastAsia" w:ascii="仿宋_GB2312" w:eastAsia="仿宋_GB2312"/>
                <w:color w:val="000000"/>
                <w:szCs w:val="21"/>
              </w:rPr>
              <w:t>江西省分宜县玉下石墨矿普查</w:t>
            </w:r>
          </w:p>
        </w:tc>
        <w:tc>
          <w:tcPr>
            <w:tcW w:w="4087"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江西省地质矿产勘查开发局九</w:t>
            </w:r>
            <w:r>
              <w:rPr>
                <w:rFonts w:ascii="Times New Roman" w:hAnsi="Times New Roman" w:eastAsia="仿宋_GB2312" w:cs="Times New Roman"/>
                <w:color w:val="000000"/>
                <w:szCs w:val="21"/>
              </w:rPr>
              <w:t>0</w:t>
            </w:r>
            <w:r>
              <w:rPr>
                <w:rFonts w:hint="eastAsia" w:ascii="仿宋_GB2312" w:eastAsia="仿宋_GB2312"/>
                <w:color w:val="000000"/>
                <w:szCs w:val="21"/>
              </w:rPr>
              <w:t>二地质大队</w:t>
            </w:r>
          </w:p>
        </w:tc>
        <w:tc>
          <w:tcPr>
            <w:tcW w:w="3180"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江西省地质勘查基金管理中心（委托）</w:t>
            </w:r>
          </w:p>
        </w:tc>
      </w:tr>
      <w:tr>
        <w:tblPrEx>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23</w:t>
            </w:r>
          </w:p>
        </w:tc>
        <w:tc>
          <w:tcPr>
            <w:tcW w:w="4329" w:type="dxa"/>
            <w:tcBorders>
              <w:top w:val="nil"/>
              <w:left w:val="nil"/>
              <w:bottom w:val="single" w:color="auto" w:sz="4" w:space="0"/>
              <w:right w:val="single" w:color="auto" w:sz="4" w:space="0"/>
            </w:tcBorders>
            <w:noWrap w:val="0"/>
            <w:vAlign w:val="center"/>
          </w:tcPr>
          <w:p>
            <w:pPr>
              <w:rPr>
                <w:rFonts w:ascii="仿宋_GB2312" w:hAnsi="宋体" w:eastAsia="仿宋_GB2312" w:cs="宋体"/>
                <w:color w:val="000000"/>
                <w:szCs w:val="21"/>
              </w:rPr>
            </w:pPr>
            <w:r>
              <w:rPr>
                <w:rFonts w:hint="eastAsia" w:ascii="仿宋_GB2312" w:eastAsia="仿宋_GB2312"/>
                <w:color w:val="000000"/>
                <w:szCs w:val="21"/>
              </w:rPr>
              <w:t>江西省乐平市众埠街锰铅锌矿普查</w:t>
            </w:r>
          </w:p>
        </w:tc>
        <w:tc>
          <w:tcPr>
            <w:tcW w:w="4087"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江西有色地质矿产勘查开发院</w:t>
            </w:r>
          </w:p>
        </w:tc>
        <w:tc>
          <w:tcPr>
            <w:tcW w:w="3180"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江西省地质勘查基金管理中心（委托）</w:t>
            </w:r>
          </w:p>
        </w:tc>
      </w:tr>
      <w:tr>
        <w:tblPrEx>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24</w:t>
            </w:r>
          </w:p>
        </w:tc>
        <w:tc>
          <w:tcPr>
            <w:tcW w:w="4329" w:type="dxa"/>
            <w:tcBorders>
              <w:top w:val="nil"/>
              <w:left w:val="nil"/>
              <w:bottom w:val="single" w:color="auto" w:sz="4" w:space="0"/>
              <w:right w:val="single" w:color="auto" w:sz="4" w:space="0"/>
            </w:tcBorders>
            <w:noWrap w:val="0"/>
            <w:vAlign w:val="center"/>
          </w:tcPr>
          <w:p>
            <w:pPr>
              <w:rPr>
                <w:rFonts w:ascii="仿宋_GB2312" w:hAnsi="宋体" w:eastAsia="仿宋_GB2312" w:cs="宋体"/>
                <w:color w:val="000000"/>
                <w:szCs w:val="21"/>
              </w:rPr>
            </w:pPr>
            <w:r>
              <w:rPr>
                <w:rFonts w:hint="eastAsia" w:ascii="仿宋_GB2312" w:eastAsia="仿宋_GB2312"/>
                <w:color w:val="000000"/>
                <w:szCs w:val="21"/>
              </w:rPr>
              <w:t>山东省禹城市李屯地区铁矿普查</w:t>
            </w:r>
          </w:p>
        </w:tc>
        <w:tc>
          <w:tcPr>
            <w:tcW w:w="4087"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山东省煤田地质规划勘察研究院</w:t>
            </w:r>
          </w:p>
        </w:tc>
        <w:tc>
          <w:tcPr>
            <w:tcW w:w="3180"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山东省煤田地质规划勘察研究院</w:t>
            </w:r>
          </w:p>
        </w:tc>
      </w:tr>
      <w:tr>
        <w:tblPrEx>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25</w:t>
            </w:r>
          </w:p>
        </w:tc>
        <w:tc>
          <w:tcPr>
            <w:tcW w:w="4329" w:type="dxa"/>
            <w:tcBorders>
              <w:top w:val="nil"/>
              <w:left w:val="nil"/>
              <w:bottom w:val="single" w:color="auto" w:sz="4" w:space="0"/>
              <w:right w:val="single" w:color="auto" w:sz="4" w:space="0"/>
            </w:tcBorders>
            <w:noWrap w:val="0"/>
            <w:vAlign w:val="center"/>
          </w:tcPr>
          <w:p>
            <w:pPr>
              <w:rPr>
                <w:rFonts w:ascii="仿宋_GB2312" w:hAnsi="宋体" w:eastAsia="仿宋_GB2312" w:cs="宋体"/>
                <w:color w:val="000000"/>
                <w:szCs w:val="21"/>
              </w:rPr>
            </w:pPr>
            <w:r>
              <w:rPr>
                <w:rFonts w:hint="eastAsia" w:ascii="仿宋_GB2312" w:eastAsia="仿宋_GB2312"/>
                <w:color w:val="000000"/>
                <w:szCs w:val="21"/>
              </w:rPr>
              <w:t>昌乐县浅层地温能调查评价</w:t>
            </w:r>
          </w:p>
        </w:tc>
        <w:tc>
          <w:tcPr>
            <w:tcW w:w="4087" w:type="dxa"/>
            <w:tcBorders>
              <w:top w:val="nil"/>
              <w:left w:val="nil"/>
              <w:bottom w:val="single" w:color="auto" w:sz="4" w:space="0"/>
              <w:right w:val="single" w:color="auto" w:sz="4" w:space="0"/>
            </w:tcBorders>
            <w:noWrap w:val="0"/>
            <w:vAlign w:val="center"/>
          </w:tcPr>
          <w:p>
            <w:pPr>
              <w:rPr>
                <w:rFonts w:ascii="仿宋_GB2312" w:hAnsi="宋体" w:eastAsia="仿宋_GB2312" w:cs="宋体"/>
                <w:color w:val="000000"/>
                <w:szCs w:val="21"/>
              </w:rPr>
            </w:pPr>
            <w:r>
              <w:rPr>
                <w:rFonts w:hint="eastAsia" w:ascii="仿宋_GB2312" w:eastAsia="仿宋_GB2312"/>
                <w:color w:val="000000"/>
                <w:szCs w:val="21"/>
              </w:rPr>
              <w:t>山东省煤田地质局第三勘探队</w:t>
            </w:r>
          </w:p>
        </w:tc>
        <w:tc>
          <w:tcPr>
            <w:tcW w:w="3180"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山东省地质勘查基金管理中心（委托）</w:t>
            </w:r>
          </w:p>
        </w:tc>
      </w:tr>
      <w:tr>
        <w:tblPrEx>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26</w:t>
            </w:r>
          </w:p>
        </w:tc>
        <w:tc>
          <w:tcPr>
            <w:tcW w:w="4329" w:type="dxa"/>
            <w:tcBorders>
              <w:top w:val="nil"/>
              <w:left w:val="nil"/>
              <w:bottom w:val="single" w:color="auto" w:sz="4" w:space="0"/>
              <w:right w:val="single" w:color="auto" w:sz="4" w:space="0"/>
            </w:tcBorders>
            <w:noWrap w:val="0"/>
            <w:vAlign w:val="center"/>
          </w:tcPr>
          <w:p>
            <w:pPr>
              <w:rPr>
                <w:rFonts w:ascii="仿宋_GB2312" w:hAnsi="宋体" w:eastAsia="仿宋_GB2312" w:cs="宋体"/>
                <w:color w:val="000000"/>
                <w:szCs w:val="21"/>
              </w:rPr>
            </w:pPr>
            <w:r>
              <w:rPr>
                <w:rFonts w:hint="eastAsia" w:ascii="仿宋_GB2312" w:eastAsia="仿宋_GB2312"/>
                <w:color w:val="000000"/>
                <w:szCs w:val="21"/>
              </w:rPr>
              <w:t>山东省淄博市金岭矿集区富铁矿资源深部及外围调查评价</w:t>
            </w:r>
          </w:p>
        </w:tc>
        <w:tc>
          <w:tcPr>
            <w:tcW w:w="4087"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中国冶金地质总局山东正元地质勘查院</w:t>
            </w:r>
          </w:p>
        </w:tc>
        <w:tc>
          <w:tcPr>
            <w:tcW w:w="3180"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山东省地质勘查基金管理中心（委托）</w:t>
            </w:r>
          </w:p>
        </w:tc>
      </w:tr>
      <w:tr>
        <w:tblPrEx>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27</w:t>
            </w:r>
          </w:p>
        </w:tc>
        <w:tc>
          <w:tcPr>
            <w:tcW w:w="4329" w:type="dxa"/>
            <w:tcBorders>
              <w:top w:val="nil"/>
              <w:left w:val="nil"/>
              <w:bottom w:val="single" w:color="auto" w:sz="4" w:space="0"/>
              <w:right w:val="single" w:color="auto" w:sz="4" w:space="0"/>
            </w:tcBorders>
            <w:noWrap w:val="0"/>
            <w:vAlign w:val="center"/>
          </w:tcPr>
          <w:p>
            <w:pPr>
              <w:rPr>
                <w:rFonts w:ascii="仿宋_GB2312" w:hAnsi="宋体" w:eastAsia="仿宋_GB2312" w:cs="宋体"/>
                <w:color w:val="000000"/>
                <w:szCs w:val="21"/>
              </w:rPr>
            </w:pPr>
            <w:r>
              <w:rPr>
                <w:rFonts w:hint="eastAsia" w:ascii="仿宋_GB2312" w:eastAsia="仿宋_GB2312"/>
                <w:color w:val="000000"/>
                <w:szCs w:val="21"/>
              </w:rPr>
              <w:t>山东省威海市海洋牧场示范区海底沉积物地球化学调查</w:t>
            </w:r>
          </w:p>
        </w:tc>
        <w:tc>
          <w:tcPr>
            <w:tcW w:w="4087"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山东省地质矿产勘查开发局第六地质大队</w:t>
            </w:r>
          </w:p>
        </w:tc>
        <w:tc>
          <w:tcPr>
            <w:tcW w:w="3180"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山东省地质勘查基金管理中心（委托）</w:t>
            </w:r>
          </w:p>
        </w:tc>
      </w:tr>
      <w:tr>
        <w:tblPrEx>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28</w:t>
            </w:r>
          </w:p>
        </w:tc>
        <w:tc>
          <w:tcPr>
            <w:tcW w:w="4329" w:type="dxa"/>
            <w:tcBorders>
              <w:top w:val="nil"/>
              <w:left w:val="nil"/>
              <w:bottom w:val="single" w:color="auto" w:sz="4" w:space="0"/>
              <w:right w:val="single" w:color="auto" w:sz="4" w:space="0"/>
            </w:tcBorders>
            <w:noWrap w:val="0"/>
            <w:vAlign w:val="center"/>
          </w:tcPr>
          <w:p>
            <w:pPr>
              <w:rPr>
                <w:rFonts w:ascii="仿宋_GB2312" w:hAnsi="宋体" w:eastAsia="仿宋_GB2312" w:cs="宋体"/>
                <w:color w:val="000000"/>
                <w:szCs w:val="21"/>
              </w:rPr>
            </w:pPr>
            <w:r>
              <w:rPr>
                <w:rFonts w:hint="eastAsia" w:ascii="仿宋_GB2312" w:eastAsia="仿宋_GB2312"/>
                <w:color w:val="000000"/>
                <w:szCs w:val="21"/>
              </w:rPr>
              <w:t>山东省文登</w:t>
            </w:r>
            <w:r>
              <w:rPr>
                <w:rFonts w:ascii="Times New Roman" w:hAnsi="Times New Roman" w:eastAsia="仿宋_GB2312" w:cs="Times New Roman"/>
                <w:color w:val="000000"/>
                <w:szCs w:val="21"/>
              </w:rPr>
              <w:t>-</w:t>
            </w:r>
            <w:r>
              <w:rPr>
                <w:rFonts w:hint="eastAsia" w:ascii="仿宋_GB2312" w:eastAsia="仿宋_GB2312"/>
                <w:color w:val="000000"/>
                <w:szCs w:val="21"/>
              </w:rPr>
              <w:t>荣成</w:t>
            </w:r>
            <w:r>
              <w:rPr>
                <w:rFonts w:ascii="Times New Roman" w:hAnsi="Times New Roman" w:eastAsia="仿宋_GB2312" w:cs="Times New Roman"/>
                <w:color w:val="000000"/>
                <w:szCs w:val="21"/>
              </w:rPr>
              <w:t>-</w:t>
            </w:r>
            <w:r>
              <w:rPr>
                <w:rFonts w:hint="eastAsia" w:ascii="仿宋_GB2312" w:eastAsia="仿宋_GB2312"/>
                <w:color w:val="000000"/>
                <w:szCs w:val="21"/>
              </w:rPr>
              <w:t>威海地区深部地热资源调查</w:t>
            </w:r>
          </w:p>
        </w:tc>
        <w:tc>
          <w:tcPr>
            <w:tcW w:w="4087"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山东省第一地质矿产勘查院</w:t>
            </w:r>
          </w:p>
        </w:tc>
        <w:tc>
          <w:tcPr>
            <w:tcW w:w="3180"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山东省地质勘查基金管理中心（委托）</w:t>
            </w:r>
          </w:p>
        </w:tc>
      </w:tr>
      <w:tr>
        <w:tblPrEx>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29</w:t>
            </w:r>
          </w:p>
        </w:tc>
        <w:tc>
          <w:tcPr>
            <w:tcW w:w="4329" w:type="dxa"/>
            <w:tcBorders>
              <w:top w:val="nil"/>
              <w:left w:val="nil"/>
              <w:bottom w:val="single" w:color="auto" w:sz="4" w:space="0"/>
              <w:right w:val="single" w:color="auto" w:sz="4" w:space="0"/>
            </w:tcBorders>
            <w:noWrap w:val="0"/>
            <w:vAlign w:val="center"/>
          </w:tcPr>
          <w:p>
            <w:pPr>
              <w:rPr>
                <w:rFonts w:ascii="仿宋_GB2312" w:hAnsi="宋体" w:eastAsia="仿宋_GB2312" w:cs="宋体"/>
                <w:color w:val="000000"/>
                <w:szCs w:val="21"/>
              </w:rPr>
            </w:pPr>
            <w:r>
              <w:rPr>
                <w:rFonts w:hint="eastAsia" w:ascii="仿宋_GB2312" w:eastAsia="仿宋_GB2312"/>
                <w:color w:val="000000"/>
                <w:szCs w:val="21"/>
              </w:rPr>
              <w:t>青岛城市地质调查水文地质、工程地质钻探</w:t>
            </w:r>
          </w:p>
        </w:tc>
        <w:tc>
          <w:tcPr>
            <w:tcW w:w="4087"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青岛地质工程勘察院（青岛地质勘查开发局）</w:t>
            </w:r>
          </w:p>
        </w:tc>
        <w:tc>
          <w:tcPr>
            <w:tcW w:w="3180"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青岛海洋地质研究所</w:t>
            </w:r>
          </w:p>
        </w:tc>
      </w:tr>
      <w:tr>
        <w:tblPrEx>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30</w:t>
            </w:r>
          </w:p>
        </w:tc>
        <w:tc>
          <w:tcPr>
            <w:tcW w:w="4329" w:type="dxa"/>
            <w:tcBorders>
              <w:top w:val="nil"/>
              <w:left w:val="nil"/>
              <w:bottom w:val="single" w:color="auto" w:sz="4" w:space="0"/>
              <w:right w:val="single" w:color="auto" w:sz="4" w:space="0"/>
            </w:tcBorders>
            <w:noWrap w:val="0"/>
            <w:vAlign w:val="center"/>
          </w:tcPr>
          <w:p>
            <w:pPr>
              <w:rPr>
                <w:rFonts w:ascii="仿宋_GB2312" w:hAnsi="宋体" w:eastAsia="仿宋_GB2312" w:cs="宋体"/>
                <w:color w:val="000000"/>
                <w:szCs w:val="21"/>
              </w:rPr>
            </w:pPr>
            <w:r>
              <w:rPr>
                <w:rFonts w:hint="eastAsia" w:ascii="仿宋_GB2312" w:eastAsia="仿宋_GB2312"/>
                <w:color w:val="000000"/>
                <w:szCs w:val="21"/>
              </w:rPr>
              <w:t>山东省莱州市新城矿区外围及深部金矿勘探</w:t>
            </w:r>
          </w:p>
        </w:tc>
        <w:tc>
          <w:tcPr>
            <w:tcW w:w="4087"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山东黄金地质矿产勘查有限公司</w:t>
            </w:r>
          </w:p>
        </w:tc>
        <w:tc>
          <w:tcPr>
            <w:tcW w:w="3180"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山东黄金矿业股份有限公司</w:t>
            </w:r>
          </w:p>
        </w:tc>
      </w:tr>
      <w:tr>
        <w:tblPrEx>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31</w:t>
            </w:r>
          </w:p>
        </w:tc>
        <w:tc>
          <w:tcPr>
            <w:tcW w:w="4329" w:type="dxa"/>
            <w:tcBorders>
              <w:top w:val="nil"/>
              <w:left w:val="nil"/>
              <w:bottom w:val="single" w:color="auto" w:sz="4" w:space="0"/>
              <w:right w:val="single" w:color="auto" w:sz="4" w:space="0"/>
            </w:tcBorders>
            <w:noWrap w:val="0"/>
            <w:vAlign w:val="center"/>
          </w:tcPr>
          <w:p>
            <w:pPr>
              <w:rPr>
                <w:rFonts w:ascii="仿宋_GB2312" w:hAnsi="宋体" w:eastAsia="仿宋_GB2312" w:cs="宋体"/>
                <w:color w:val="000000"/>
                <w:szCs w:val="21"/>
              </w:rPr>
            </w:pPr>
            <w:r>
              <w:rPr>
                <w:rFonts w:hint="eastAsia" w:ascii="仿宋_GB2312" w:eastAsia="仿宋_GB2312"/>
                <w:color w:val="000000"/>
                <w:szCs w:val="21"/>
              </w:rPr>
              <w:t>山东省莱州市招贤地区金矿普查</w:t>
            </w:r>
          </w:p>
        </w:tc>
        <w:tc>
          <w:tcPr>
            <w:tcW w:w="4087"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山东省地质调查院</w:t>
            </w:r>
          </w:p>
        </w:tc>
        <w:tc>
          <w:tcPr>
            <w:tcW w:w="3180"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山东省地质调查院</w:t>
            </w:r>
          </w:p>
        </w:tc>
      </w:tr>
      <w:tr>
        <w:tblPrEx>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32</w:t>
            </w:r>
          </w:p>
        </w:tc>
        <w:tc>
          <w:tcPr>
            <w:tcW w:w="4329" w:type="dxa"/>
            <w:tcBorders>
              <w:top w:val="nil"/>
              <w:left w:val="nil"/>
              <w:bottom w:val="single" w:color="auto" w:sz="4" w:space="0"/>
              <w:right w:val="single" w:color="auto" w:sz="4" w:space="0"/>
            </w:tcBorders>
            <w:noWrap w:val="0"/>
            <w:vAlign w:val="center"/>
          </w:tcPr>
          <w:p>
            <w:pPr>
              <w:rPr>
                <w:rFonts w:ascii="仿宋_GB2312" w:hAnsi="宋体" w:eastAsia="仿宋_GB2312" w:cs="宋体"/>
                <w:color w:val="000000"/>
                <w:szCs w:val="21"/>
              </w:rPr>
            </w:pPr>
            <w:r>
              <w:rPr>
                <w:rFonts w:hint="eastAsia" w:ascii="仿宋_GB2312" w:eastAsia="仿宋_GB2312"/>
                <w:color w:val="000000"/>
                <w:szCs w:val="21"/>
              </w:rPr>
              <w:t>河南省三门峡市陕州区龙头寨银矿预查</w:t>
            </w:r>
          </w:p>
        </w:tc>
        <w:tc>
          <w:tcPr>
            <w:tcW w:w="4087"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河南省地质矿产勘查开发局第一地质矿产调查院</w:t>
            </w:r>
          </w:p>
        </w:tc>
        <w:tc>
          <w:tcPr>
            <w:tcW w:w="3180"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河南省国土资源科学研究院</w:t>
            </w:r>
          </w:p>
        </w:tc>
      </w:tr>
      <w:tr>
        <w:tblPrEx>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33</w:t>
            </w:r>
          </w:p>
        </w:tc>
        <w:tc>
          <w:tcPr>
            <w:tcW w:w="4329" w:type="dxa"/>
            <w:tcBorders>
              <w:top w:val="nil"/>
              <w:left w:val="nil"/>
              <w:bottom w:val="single" w:color="auto" w:sz="4" w:space="0"/>
              <w:right w:val="single" w:color="auto" w:sz="4" w:space="0"/>
            </w:tcBorders>
            <w:noWrap w:val="0"/>
            <w:vAlign w:val="center"/>
          </w:tcPr>
          <w:p>
            <w:pPr>
              <w:rPr>
                <w:rFonts w:ascii="仿宋_GB2312" w:hAnsi="宋体" w:eastAsia="仿宋_GB2312" w:cs="宋体"/>
                <w:color w:val="000000"/>
                <w:szCs w:val="21"/>
              </w:rPr>
            </w:pPr>
            <w:r>
              <w:rPr>
                <w:rFonts w:hint="eastAsia" w:ascii="仿宋_GB2312" w:eastAsia="仿宋_GB2312"/>
                <w:color w:val="000000"/>
                <w:szCs w:val="21"/>
              </w:rPr>
              <w:t>河南省灵宝市松树沟金矿预查</w:t>
            </w:r>
          </w:p>
        </w:tc>
        <w:tc>
          <w:tcPr>
            <w:tcW w:w="4087"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河南省地质矿产勘查开发局第四地质勘查院</w:t>
            </w:r>
          </w:p>
        </w:tc>
        <w:tc>
          <w:tcPr>
            <w:tcW w:w="3180"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河南省国土资源科学研究院（委托）</w:t>
            </w:r>
          </w:p>
        </w:tc>
      </w:tr>
      <w:tr>
        <w:tblPrEx>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34</w:t>
            </w:r>
          </w:p>
        </w:tc>
        <w:tc>
          <w:tcPr>
            <w:tcW w:w="4329" w:type="dxa"/>
            <w:tcBorders>
              <w:top w:val="nil"/>
              <w:left w:val="nil"/>
              <w:bottom w:val="single" w:color="auto" w:sz="4" w:space="0"/>
              <w:right w:val="single" w:color="auto" w:sz="4" w:space="0"/>
            </w:tcBorders>
            <w:noWrap w:val="0"/>
            <w:vAlign w:val="center"/>
          </w:tcPr>
          <w:p>
            <w:pPr>
              <w:rPr>
                <w:rFonts w:ascii="仿宋_GB2312" w:hAnsi="宋体" w:eastAsia="仿宋_GB2312" w:cs="宋体"/>
                <w:color w:val="000000"/>
                <w:szCs w:val="21"/>
              </w:rPr>
            </w:pPr>
            <w:r>
              <w:rPr>
                <w:rFonts w:hint="eastAsia" w:ascii="仿宋_GB2312" w:eastAsia="仿宋_GB2312"/>
                <w:color w:val="000000"/>
                <w:szCs w:val="21"/>
              </w:rPr>
              <w:t>河南省方城县铁炉萤石矿预查</w:t>
            </w:r>
          </w:p>
        </w:tc>
        <w:tc>
          <w:tcPr>
            <w:tcW w:w="4087"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河南省地质矿产勘查开发局第二地质矿产调查院</w:t>
            </w:r>
          </w:p>
        </w:tc>
        <w:tc>
          <w:tcPr>
            <w:tcW w:w="3180"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河南省国土资源科学研究院（委托）</w:t>
            </w:r>
          </w:p>
        </w:tc>
      </w:tr>
      <w:tr>
        <w:tblPrEx>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35</w:t>
            </w:r>
          </w:p>
        </w:tc>
        <w:tc>
          <w:tcPr>
            <w:tcW w:w="4329" w:type="dxa"/>
            <w:tcBorders>
              <w:top w:val="nil"/>
              <w:left w:val="nil"/>
              <w:bottom w:val="single" w:color="auto" w:sz="4" w:space="0"/>
              <w:right w:val="single" w:color="auto" w:sz="4" w:space="0"/>
            </w:tcBorders>
            <w:noWrap w:val="0"/>
            <w:vAlign w:val="center"/>
          </w:tcPr>
          <w:p>
            <w:pPr>
              <w:rPr>
                <w:rFonts w:ascii="仿宋_GB2312" w:hAnsi="宋体" w:eastAsia="仿宋_GB2312" w:cs="宋体"/>
                <w:color w:val="000000"/>
                <w:szCs w:val="21"/>
              </w:rPr>
            </w:pPr>
            <w:r>
              <w:rPr>
                <w:rFonts w:hint="eastAsia" w:ascii="仿宋_GB2312" w:eastAsia="仿宋_GB2312"/>
                <w:color w:val="000000"/>
                <w:szCs w:val="21"/>
              </w:rPr>
              <w:t>湖北省孝昌县四方山</w:t>
            </w:r>
            <w:r>
              <w:rPr>
                <w:rFonts w:ascii="Times New Roman" w:hAnsi="Times New Roman" w:eastAsia="仿宋_GB2312" w:cs="Times New Roman"/>
                <w:color w:val="000000"/>
                <w:szCs w:val="21"/>
              </w:rPr>
              <w:t>-</w:t>
            </w:r>
            <w:r>
              <w:rPr>
                <w:rFonts w:hint="eastAsia" w:ascii="仿宋_GB2312" w:eastAsia="仿宋_GB2312"/>
                <w:color w:val="000000"/>
                <w:szCs w:val="21"/>
              </w:rPr>
              <w:t>黄陂区团山沟矿区锰矿普查</w:t>
            </w:r>
          </w:p>
        </w:tc>
        <w:tc>
          <w:tcPr>
            <w:tcW w:w="4087"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湖北省地质局第六地质大队</w:t>
            </w:r>
          </w:p>
        </w:tc>
        <w:tc>
          <w:tcPr>
            <w:tcW w:w="3180"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湖北省地质局第六地质大队</w:t>
            </w:r>
          </w:p>
        </w:tc>
      </w:tr>
      <w:tr>
        <w:tblPrEx>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36</w:t>
            </w:r>
          </w:p>
        </w:tc>
        <w:tc>
          <w:tcPr>
            <w:tcW w:w="4329" w:type="dxa"/>
            <w:tcBorders>
              <w:top w:val="nil"/>
              <w:left w:val="nil"/>
              <w:bottom w:val="single" w:color="auto" w:sz="4" w:space="0"/>
              <w:right w:val="single" w:color="auto" w:sz="4" w:space="0"/>
            </w:tcBorders>
            <w:noWrap w:val="0"/>
            <w:vAlign w:val="center"/>
          </w:tcPr>
          <w:p>
            <w:pPr>
              <w:rPr>
                <w:rFonts w:ascii="仿宋_GB2312" w:hAnsi="宋体" w:eastAsia="仿宋_GB2312" w:cs="宋体"/>
                <w:color w:val="000000"/>
                <w:szCs w:val="21"/>
              </w:rPr>
            </w:pPr>
            <w:r>
              <w:rPr>
                <w:rFonts w:hint="eastAsia" w:ascii="仿宋_GB2312" w:eastAsia="仿宋_GB2312"/>
                <w:color w:val="000000"/>
                <w:szCs w:val="21"/>
              </w:rPr>
              <w:t>湖北省秭归县中坝矿区钽矿预查</w:t>
            </w:r>
          </w:p>
        </w:tc>
        <w:tc>
          <w:tcPr>
            <w:tcW w:w="4087"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湖北省地质局第七地质大队</w:t>
            </w:r>
          </w:p>
        </w:tc>
        <w:tc>
          <w:tcPr>
            <w:tcW w:w="3180"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湖北省地质勘查基金管理中心（委托）</w:t>
            </w:r>
          </w:p>
        </w:tc>
      </w:tr>
      <w:tr>
        <w:tblPrEx>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37</w:t>
            </w:r>
          </w:p>
        </w:tc>
        <w:tc>
          <w:tcPr>
            <w:tcW w:w="4329" w:type="dxa"/>
            <w:tcBorders>
              <w:top w:val="nil"/>
              <w:left w:val="nil"/>
              <w:bottom w:val="single" w:color="auto" w:sz="4" w:space="0"/>
              <w:right w:val="single" w:color="auto" w:sz="4" w:space="0"/>
            </w:tcBorders>
            <w:noWrap w:val="0"/>
            <w:vAlign w:val="center"/>
          </w:tcPr>
          <w:p>
            <w:pPr>
              <w:rPr>
                <w:rFonts w:ascii="仿宋_GB2312" w:hAnsi="宋体" w:eastAsia="仿宋_GB2312" w:cs="宋体"/>
                <w:color w:val="000000"/>
                <w:szCs w:val="21"/>
              </w:rPr>
            </w:pPr>
            <w:r>
              <w:rPr>
                <w:rFonts w:hint="eastAsia" w:ascii="仿宋_GB2312" w:eastAsia="仿宋_GB2312"/>
                <w:color w:val="000000"/>
                <w:szCs w:val="21"/>
              </w:rPr>
              <w:t>湖北省随枣北太平</w:t>
            </w:r>
            <w:r>
              <w:rPr>
                <w:rFonts w:ascii="Times New Roman" w:hAnsi="Times New Roman" w:eastAsia="仿宋_GB2312" w:cs="Times New Roman"/>
                <w:color w:val="000000"/>
                <w:szCs w:val="21"/>
              </w:rPr>
              <w:t>-</w:t>
            </w:r>
            <w:r>
              <w:rPr>
                <w:rFonts w:hint="eastAsia" w:ascii="仿宋_GB2312" w:eastAsia="仿宋_GB2312"/>
                <w:color w:val="000000"/>
                <w:szCs w:val="21"/>
              </w:rPr>
              <w:t>吉河地区综合物化探调查</w:t>
            </w:r>
          </w:p>
        </w:tc>
        <w:tc>
          <w:tcPr>
            <w:tcW w:w="4087"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湖北省地质局第八地质大队</w:t>
            </w:r>
          </w:p>
        </w:tc>
        <w:tc>
          <w:tcPr>
            <w:tcW w:w="3180"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湖北省地质勘查基金管理中心（委托）</w:t>
            </w:r>
          </w:p>
        </w:tc>
      </w:tr>
      <w:tr>
        <w:tblPrEx>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38</w:t>
            </w:r>
          </w:p>
        </w:tc>
        <w:tc>
          <w:tcPr>
            <w:tcW w:w="4329" w:type="dxa"/>
            <w:tcBorders>
              <w:top w:val="nil"/>
              <w:left w:val="nil"/>
              <w:bottom w:val="single" w:color="auto" w:sz="4" w:space="0"/>
              <w:right w:val="single" w:color="auto" w:sz="4" w:space="0"/>
            </w:tcBorders>
            <w:noWrap w:val="0"/>
            <w:vAlign w:val="center"/>
          </w:tcPr>
          <w:p>
            <w:pPr>
              <w:rPr>
                <w:rFonts w:ascii="仿宋_GB2312" w:hAnsi="宋体" w:eastAsia="仿宋_GB2312" w:cs="宋体"/>
                <w:color w:val="000000"/>
                <w:szCs w:val="21"/>
              </w:rPr>
            </w:pPr>
            <w:r>
              <w:rPr>
                <w:rFonts w:hint="eastAsia" w:ascii="仿宋_GB2312" w:eastAsia="仿宋_GB2312"/>
                <w:color w:val="000000"/>
                <w:szCs w:val="21"/>
              </w:rPr>
              <w:t>湖北省竹山县土地岭矿区钽矿预查</w:t>
            </w:r>
          </w:p>
        </w:tc>
        <w:tc>
          <w:tcPr>
            <w:tcW w:w="4087"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湖北省地质调查院</w:t>
            </w:r>
          </w:p>
        </w:tc>
        <w:tc>
          <w:tcPr>
            <w:tcW w:w="3180"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湖北省地质勘查基金管理中心（委托）</w:t>
            </w:r>
          </w:p>
        </w:tc>
      </w:tr>
      <w:tr>
        <w:tblPrEx>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39</w:t>
            </w:r>
          </w:p>
        </w:tc>
        <w:tc>
          <w:tcPr>
            <w:tcW w:w="4329" w:type="dxa"/>
            <w:tcBorders>
              <w:top w:val="nil"/>
              <w:left w:val="nil"/>
              <w:bottom w:val="single" w:color="auto" w:sz="4" w:space="0"/>
              <w:right w:val="single" w:color="auto" w:sz="4" w:space="0"/>
            </w:tcBorders>
            <w:noWrap w:val="0"/>
            <w:vAlign w:val="center"/>
          </w:tcPr>
          <w:p>
            <w:pPr>
              <w:rPr>
                <w:rFonts w:ascii="仿宋_GB2312" w:hAnsi="宋体" w:eastAsia="仿宋_GB2312" w:cs="宋体"/>
                <w:color w:val="000000"/>
                <w:szCs w:val="21"/>
              </w:rPr>
            </w:pPr>
            <w:r>
              <w:rPr>
                <w:rFonts w:hint="eastAsia" w:ascii="仿宋_GB2312" w:eastAsia="仿宋_GB2312"/>
                <w:color w:val="000000"/>
                <w:szCs w:val="21"/>
              </w:rPr>
              <w:t>湖南省沅陵县沃溪矿区近围金锑钨铅锌矿绿色勘查</w:t>
            </w:r>
          </w:p>
        </w:tc>
        <w:tc>
          <w:tcPr>
            <w:tcW w:w="4087"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湖南省有色地质勘查研究院、湖南辰州矿业有限责任公司地质矿产勘查队</w:t>
            </w:r>
          </w:p>
        </w:tc>
        <w:tc>
          <w:tcPr>
            <w:tcW w:w="3180"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湖南辰州矿业有限责任公司</w:t>
            </w:r>
          </w:p>
        </w:tc>
      </w:tr>
      <w:tr>
        <w:tblPrEx>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40</w:t>
            </w:r>
          </w:p>
        </w:tc>
        <w:tc>
          <w:tcPr>
            <w:tcW w:w="4329" w:type="dxa"/>
            <w:tcBorders>
              <w:top w:val="nil"/>
              <w:left w:val="nil"/>
              <w:bottom w:val="single" w:color="auto" w:sz="4" w:space="0"/>
              <w:right w:val="single" w:color="auto" w:sz="4" w:space="0"/>
            </w:tcBorders>
            <w:noWrap w:val="0"/>
            <w:vAlign w:val="center"/>
          </w:tcPr>
          <w:p>
            <w:pPr>
              <w:rPr>
                <w:rFonts w:ascii="仿宋_GB2312" w:hAnsi="宋体" w:eastAsia="仿宋_GB2312" w:cs="宋体"/>
                <w:color w:val="000000"/>
                <w:szCs w:val="21"/>
              </w:rPr>
            </w:pPr>
            <w:r>
              <w:rPr>
                <w:rFonts w:hint="eastAsia" w:ascii="仿宋_GB2312" w:eastAsia="仿宋_GB2312"/>
                <w:color w:val="000000"/>
                <w:szCs w:val="21"/>
              </w:rPr>
              <w:t>广东省诸广矿集区绿色勘查项目示范工作</w:t>
            </w:r>
          </w:p>
        </w:tc>
        <w:tc>
          <w:tcPr>
            <w:tcW w:w="4087"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核工业二九〇研究所</w:t>
            </w:r>
          </w:p>
        </w:tc>
        <w:tc>
          <w:tcPr>
            <w:tcW w:w="3180"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中国核工业地质局</w:t>
            </w:r>
          </w:p>
        </w:tc>
      </w:tr>
      <w:tr>
        <w:tblPrEx>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41</w:t>
            </w:r>
          </w:p>
        </w:tc>
        <w:tc>
          <w:tcPr>
            <w:tcW w:w="4329" w:type="dxa"/>
            <w:tcBorders>
              <w:top w:val="nil"/>
              <w:left w:val="nil"/>
              <w:bottom w:val="single" w:color="auto" w:sz="4" w:space="0"/>
              <w:right w:val="single" w:color="auto" w:sz="4" w:space="0"/>
            </w:tcBorders>
            <w:noWrap w:val="0"/>
            <w:vAlign w:val="center"/>
          </w:tcPr>
          <w:p>
            <w:pPr>
              <w:rPr>
                <w:rFonts w:ascii="仿宋_GB2312" w:hAnsi="宋体" w:eastAsia="仿宋_GB2312" w:cs="宋体"/>
                <w:color w:val="000000"/>
                <w:szCs w:val="21"/>
              </w:rPr>
            </w:pPr>
            <w:r>
              <w:rPr>
                <w:rFonts w:hint="eastAsia" w:ascii="仿宋_GB2312" w:eastAsia="仿宋_GB2312"/>
                <w:color w:val="000000"/>
                <w:szCs w:val="21"/>
              </w:rPr>
              <w:t>广东省仁化县凡口矿区外围铅锌矿详查</w:t>
            </w:r>
          </w:p>
        </w:tc>
        <w:tc>
          <w:tcPr>
            <w:tcW w:w="4087"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广东省有色地质勘查院</w:t>
            </w:r>
          </w:p>
        </w:tc>
        <w:tc>
          <w:tcPr>
            <w:tcW w:w="3180"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深圳市中金岭南有色金属股份有限公司</w:t>
            </w:r>
          </w:p>
        </w:tc>
      </w:tr>
      <w:tr>
        <w:tblPrEx>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42</w:t>
            </w:r>
          </w:p>
        </w:tc>
        <w:tc>
          <w:tcPr>
            <w:tcW w:w="4329" w:type="dxa"/>
            <w:tcBorders>
              <w:top w:val="nil"/>
              <w:left w:val="nil"/>
              <w:bottom w:val="single" w:color="auto" w:sz="4" w:space="0"/>
              <w:right w:val="single" w:color="auto" w:sz="4" w:space="0"/>
            </w:tcBorders>
            <w:noWrap w:val="0"/>
            <w:vAlign w:val="center"/>
          </w:tcPr>
          <w:p>
            <w:pPr>
              <w:rPr>
                <w:rFonts w:ascii="仿宋_GB2312" w:hAnsi="宋体" w:eastAsia="仿宋_GB2312" w:cs="宋体"/>
                <w:color w:val="000000"/>
                <w:szCs w:val="21"/>
              </w:rPr>
            </w:pPr>
            <w:r>
              <w:rPr>
                <w:rFonts w:hint="eastAsia" w:ascii="仿宋_GB2312" w:eastAsia="仿宋_GB2312"/>
                <w:color w:val="000000"/>
                <w:szCs w:val="21"/>
              </w:rPr>
              <w:t>广西来宾市北敢矿区铝土矿普查</w:t>
            </w:r>
          </w:p>
        </w:tc>
        <w:tc>
          <w:tcPr>
            <w:tcW w:w="4087"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广西壮族自治区三〇七核地质大队</w:t>
            </w:r>
          </w:p>
        </w:tc>
        <w:tc>
          <w:tcPr>
            <w:tcW w:w="3180"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广西壮族自治区三〇七核地质大队</w:t>
            </w:r>
          </w:p>
        </w:tc>
      </w:tr>
      <w:tr>
        <w:tblPrEx>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43</w:t>
            </w:r>
          </w:p>
        </w:tc>
        <w:tc>
          <w:tcPr>
            <w:tcW w:w="4329" w:type="dxa"/>
            <w:tcBorders>
              <w:top w:val="nil"/>
              <w:left w:val="nil"/>
              <w:bottom w:val="single" w:color="auto" w:sz="4" w:space="0"/>
              <w:right w:val="single" w:color="auto" w:sz="4" w:space="0"/>
            </w:tcBorders>
            <w:noWrap w:val="0"/>
            <w:vAlign w:val="center"/>
          </w:tcPr>
          <w:p>
            <w:pPr>
              <w:rPr>
                <w:rFonts w:ascii="仿宋_GB2312" w:hAnsi="宋体" w:eastAsia="仿宋_GB2312" w:cs="宋体"/>
                <w:color w:val="000000"/>
                <w:szCs w:val="21"/>
              </w:rPr>
            </w:pPr>
            <w:r>
              <w:rPr>
                <w:rFonts w:hint="eastAsia" w:ascii="仿宋_GB2312" w:eastAsia="仿宋_GB2312"/>
                <w:color w:val="000000"/>
                <w:szCs w:val="21"/>
              </w:rPr>
              <w:t>重庆市黔江区水田坝铝土矿深部扩大详查</w:t>
            </w:r>
          </w:p>
        </w:tc>
        <w:tc>
          <w:tcPr>
            <w:tcW w:w="4087"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重庆市地质矿产勘查开发局</w:t>
            </w:r>
            <w:r>
              <w:rPr>
                <w:rFonts w:ascii="Times New Roman" w:hAnsi="Times New Roman" w:eastAsia="仿宋_GB2312" w:cs="Times New Roman"/>
                <w:color w:val="000000"/>
                <w:szCs w:val="21"/>
              </w:rPr>
              <w:t>107</w:t>
            </w:r>
            <w:r>
              <w:rPr>
                <w:rFonts w:hint="eastAsia" w:ascii="仿宋_GB2312" w:eastAsia="仿宋_GB2312"/>
                <w:color w:val="000000"/>
                <w:szCs w:val="21"/>
              </w:rPr>
              <w:t>地质队</w:t>
            </w:r>
          </w:p>
        </w:tc>
        <w:tc>
          <w:tcPr>
            <w:tcW w:w="3180"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重庆市规划和自然资源局</w:t>
            </w:r>
          </w:p>
        </w:tc>
      </w:tr>
      <w:tr>
        <w:tblPrEx>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44</w:t>
            </w:r>
          </w:p>
        </w:tc>
        <w:tc>
          <w:tcPr>
            <w:tcW w:w="4329" w:type="dxa"/>
            <w:tcBorders>
              <w:top w:val="nil"/>
              <w:left w:val="nil"/>
              <w:bottom w:val="single" w:color="auto" w:sz="4" w:space="0"/>
              <w:right w:val="single" w:color="auto" w:sz="4" w:space="0"/>
            </w:tcBorders>
            <w:noWrap w:val="0"/>
            <w:vAlign w:val="center"/>
          </w:tcPr>
          <w:p>
            <w:pPr>
              <w:rPr>
                <w:rFonts w:ascii="仿宋_GB2312" w:hAnsi="宋体" w:eastAsia="仿宋_GB2312" w:cs="宋体"/>
                <w:color w:val="000000"/>
                <w:szCs w:val="21"/>
              </w:rPr>
            </w:pPr>
            <w:r>
              <w:rPr>
                <w:rFonts w:hint="eastAsia" w:ascii="仿宋_GB2312" w:eastAsia="仿宋_GB2312"/>
                <w:color w:val="000000"/>
                <w:szCs w:val="21"/>
              </w:rPr>
              <w:t>四川省木里县梭罗沟金矿地质勘查</w:t>
            </w:r>
          </w:p>
        </w:tc>
        <w:tc>
          <w:tcPr>
            <w:tcW w:w="4087"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四川省地质矿产勘查开发局区域地质调查队</w:t>
            </w:r>
          </w:p>
        </w:tc>
        <w:tc>
          <w:tcPr>
            <w:tcW w:w="3180"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木里县容大矿业有限责任公司</w:t>
            </w:r>
          </w:p>
        </w:tc>
      </w:tr>
      <w:tr>
        <w:tblPrEx>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45</w:t>
            </w:r>
          </w:p>
        </w:tc>
        <w:tc>
          <w:tcPr>
            <w:tcW w:w="4329" w:type="dxa"/>
            <w:tcBorders>
              <w:top w:val="nil"/>
              <w:left w:val="nil"/>
              <w:bottom w:val="single" w:color="auto" w:sz="4" w:space="0"/>
              <w:right w:val="single" w:color="auto" w:sz="4" w:space="0"/>
            </w:tcBorders>
            <w:noWrap w:val="0"/>
            <w:vAlign w:val="center"/>
          </w:tcPr>
          <w:p>
            <w:pPr>
              <w:rPr>
                <w:rFonts w:ascii="仿宋_GB2312" w:hAnsi="宋体" w:eastAsia="仿宋_GB2312" w:cs="宋体"/>
                <w:color w:val="000000"/>
                <w:szCs w:val="21"/>
              </w:rPr>
            </w:pPr>
            <w:r>
              <w:rPr>
                <w:rFonts w:hint="eastAsia" w:ascii="仿宋_GB2312" w:eastAsia="仿宋_GB2312"/>
                <w:color w:val="000000"/>
                <w:szCs w:val="21"/>
              </w:rPr>
              <w:t>四川省旺苍县大河坝石墨矿预查</w:t>
            </w:r>
          </w:p>
        </w:tc>
        <w:tc>
          <w:tcPr>
            <w:tcW w:w="4087"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四川省地质矿产勘查开发局化探队</w:t>
            </w:r>
          </w:p>
        </w:tc>
        <w:tc>
          <w:tcPr>
            <w:tcW w:w="3180"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四川省国土科学技术研究院</w:t>
            </w:r>
            <w:r>
              <w:rPr>
                <w:rFonts w:ascii="Times New Roman" w:hAnsi="Times New Roman" w:eastAsia="仿宋_GB2312" w:cs="Times New Roman"/>
                <w:color w:val="000000"/>
                <w:szCs w:val="21"/>
              </w:rPr>
              <w:t xml:space="preserve"> </w:t>
            </w:r>
            <w:r>
              <w:rPr>
                <w:rFonts w:hint="eastAsia" w:ascii="仿宋_GB2312" w:eastAsia="仿宋_GB2312"/>
                <w:color w:val="000000"/>
                <w:szCs w:val="21"/>
              </w:rPr>
              <w:t>（四川省卫星应用技术中心）</w:t>
            </w:r>
          </w:p>
        </w:tc>
      </w:tr>
      <w:tr>
        <w:tblPrEx>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46</w:t>
            </w:r>
          </w:p>
        </w:tc>
        <w:tc>
          <w:tcPr>
            <w:tcW w:w="4329" w:type="dxa"/>
            <w:tcBorders>
              <w:top w:val="nil"/>
              <w:left w:val="nil"/>
              <w:bottom w:val="single" w:color="auto" w:sz="4" w:space="0"/>
              <w:right w:val="single" w:color="auto" w:sz="4" w:space="0"/>
            </w:tcBorders>
            <w:noWrap w:val="0"/>
            <w:vAlign w:val="center"/>
          </w:tcPr>
          <w:p>
            <w:pPr>
              <w:rPr>
                <w:rFonts w:ascii="仿宋_GB2312" w:hAnsi="宋体" w:eastAsia="仿宋_GB2312" w:cs="宋体"/>
                <w:color w:val="000000"/>
                <w:szCs w:val="21"/>
              </w:rPr>
            </w:pPr>
            <w:r>
              <w:rPr>
                <w:rFonts w:hint="eastAsia" w:ascii="仿宋_GB2312" w:eastAsia="仿宋_GB2312"/>
                <w:color w:val="000000"/>
                <w:szCs w:val="21"/>
              </w:rPr>
              <w:t>贵州省天柱县美郎</w:t>
            </w:r>
            <w:r>
              <w:rPr>
                <w:rFonts w:ascii="Times New Roman" w:hAnsi="Times New Roman" w:eastAsia="仿宋_GB2312" w:cs="Times New Roman"/>
                <w:color w:val="000000"/>
                <w:szCs w:val="21"/>
              </w:rPr>
              <w:t>-</w:t>
            </w:r>
            <w:r>
              <w:rPr>
                <w:rFonts w:hint="eastAsia" w:ascii="仿宋_GB2312" w:eastAsia="仿宋_GB2312"/>
                <w:color w:val="000000"/>
                <w:szCs w:val="21"/>
              </w:rPr>
              <w:t>亚进重晶石矿详查</w:t>
            </w:r>
          </w:p>
        </w:tc>
        <w:tc>
          <w:tcPr>
            <w:tcW w:w="4087"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贵州省地质矿产勘查开发局一</w:t>
            </w:r>
            <w:r>
              <w:rPr>
                <w:rFonts w:ascii="Times New Roman" w:hAnsi="Times New Roman" w:eastAsia="仿宋_GB2312" w:cs="Times New Roman"/>
                <w:color w:val="000000"/>
                <w:szCs w:val="21"/>
              </w:rPr>
              <w:t>0</w:t>
            </w:r>
            <w:r>
              <w:rPr>
                <w:rFonts w:hint="eastAsia" w:ascii="仿宋_GB2312" w:eastAsia="仿宋_GB2312"/>
                <w:color w:val="000000"/>
                <w:szCs w:val="21"/>
              </w:rPr>
              <w:t>四地质大队</w:t>
            </w:r>
          </w:p>
        </w:tc>
        <w:tc>
          <w:tcPr>
            <w:tcW w:w="3180"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西南能矿集团股份有限公司</w:t>
            </w:r>
          </w:p>
        </w:tc>
      </w:tr>
      <w:tr>
        <w:tblPrEx>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47</w:t>
            </w:r>
          </w:p>
        </w:tc>
        <w:tc>
          <w:tcPr>
            <w:tcW w:w="4329" w:type="dxa"/>
            <w:tcBorders>
              <w:top w:val="nil"/>
              <w:left w:val="nil"/>
              <w:bottom w:val="single" w:color="auto" w:sz="4" w:space="0"/>
              <w:right w:val="single" w:color="auto" w:sz="4" w:space="0"/>
            </w:tcBorders>
            <w:noWrap w:val="0"/>
            <w:vAlign w:val="center"/>
          </w:tcPr>
          <w:p>
            <w:pPr>
              <w:rPr>
                <w:rFonts w:ascii="仿宋_GB2312" w:hAnsi="宋体" w:eastAsia="仿宋_GB2312" w:cs="宋体"/>
                <w:color w:val="000000"/>
                <w:szCs w:val="21"/>
              </w:rPr>
            </w:pPr>
            <w:r>
              <w:rPr>
                <w:rFonts w:hint="eastAsia" w:ascii="仿宋_GB2312" w:eastAsia="仿宋_GB2312"/>
                <w:color w:val="000000"/>
                <w:szCs w:val="21"/>
              </w:rPr>
              <w:t>贵州省黔西县谷里镇红砖煤矿勘探</w:t>
            </w:r>
          </w:p>
        </w:tc>
        <w:tc>
          <w:tcPr>
            <w:tcW w:w="4087"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贵州省煤田地质局一四二队</w:t>
            </w:r>
          </w:p>
        </w:tc>
        <w:tc>
          <w:tcPr>
            <w:tcW w:w="3180"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湖南安石</w:t>
            </w:r>
            <w:r>
              <w:rPr>
                <w:rFonts w:ascii="Times New Roman" w:hAnsi="Times New Roman" w:eastAsia="仿宋_GB2312" w:cs="Times New Roman"/>
                <w:color w:val="000000"/>
                <w:szCs w:val="21"/>
              </w:rPr>
              <w:t>(</w:t>
            </w:r>
            <w:r>
              <w:rPr>
                <w:rFonts w:hint="eastAsia" w:ascii="仿宋_GB2312" w:eastAsia="仿宋_GB2312"/>
                <w:color w:val="000000"/>
                <w:szCs w:val="21"/>
              </w:rPr>
              <w:t>集团</w:t>
            </w:r>
            <w:r>
              <w:rPr>
                <w:rFonts w:ascii="Times New Roman" w:hAnsi="Times New Roman" w:eastAsia="仿宋_GB2312" w:cs="Times New Roman"/>
                <w:color w:val="000000"/>
                <w:szCs w:val="21"/>
              </w:rPr>
              <w:t>)</w:t>
            </w:r>
            <w:r>
              <w:rPr>
                <w:rFonts w:hint="eastAsia" w:ascii="仿宋_GB2312" w:eastAsia="仿宋_GB2312"/>
                <w:color w:val="000000"/>
                <w:szCs w:val="21"/>
              </w:rPr>
              <w:t>六盘水煤业有限公司</w:t>
            </w:r>
          </w:p>
        </w:tc>
      </w:tr>
      <w:tr>
        <w:tblPrEx>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48</w:t>
            </w:r>
          </w:p>
        </w:tc>
        <w:tc>
          <w:tcPr>
            <w:tcW w:w="4329" w:type="dxa"/>
            <w:tcBorders>
              <w:top w:val="nil"/>
              <w:left w:val="nil"/>
              <w:bottom w:val="single" w:color="auto" w:sz="4" w:space="0"/>
              <w:right w:val="single" w:color="auto" w:sz="4" w:space="0"/>
            </w:tcBorders>
            <w:noWrap w:val="0"/>
            <w:vAlign w:val="center"/>
          </w:tcPr>
          <w:p>
            <w:pPr>
              <w:rPr>
                <w:rFonts w:ascii="仿宋_GB2312" w:hAnsi="宋体" w:eastAsia="仿宋_GB2312" w:cs="宋体"/>
                <w:color w:val="000000"/>
                <w:szCs w:val="21"/>
              </w:rPr>
            </w:pPr>
            <w:r>
              <w:rPr>
                <w:rFonts w:hint="eastAsia" w:ascii="仿宋_GB2312" w:eastAsia="仿宋_GB2312"/>
                <w:color w:val="000000"/>
                <w:szCs w:val="21"/>
              </w:rPr>
              <w:t>贵州省开阳县大连土勘查区铝土矿普查</w:t>
            </w:r>
          </w:p>
        </w:tc>
        <w:tc>
          <w:tcPr>
            <w:tcW w:w="4087"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贵州省地质矿产勘查开发局一</w:t>
            </w:r>
            <w:r>
              <w:rPr>
                <w:rFonts w:ascii="Times New Roman" w:hAnsi="Times New Roman" w:eastAsia="仿宋_GB2312" w:cs="Times New Roman"/>
                <w:color w:val="000000"/>
                <w:szCs w:val="21"/>
              </w:rPr>
              <w:t>0</w:t>
            </w:r>
            <w:r>
              <w:rPr>
                <w:rFonts w:hint="eastAsia" w:ascii="仿宋_GB2312" w:eastAsia="仿宋_GB2312"/>
                <w:color w:val="000000"/>
                <w:szCs w:val="21"/>
              </w:rPr>
              <w:t>五地质大队</w:t>
            </w:r>
          </w:p>
        </w:tc>
        <w:tc>
          <w:tcPr>
            <w:tcW w:w="3180"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西南能矿集团股份有限公司</w:t>
            </w:r>
          </w:p>
        </w:tc>
      </w:tr>
      <w:tr>
        <w:tblPrEx>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49</w:t>
            </w:r>
          </w:p>
        </w:tc>
        <w:tc>
          <w:tcPr>
            <w:tcW w:w="4329" w:type="dxa"/>
            <w:tcBorders>
              <w:top w:val="nil"/>
              <w:left w:val="nil"/>
              <w:bottom w:val="single" w:color="auto" w:sz="4" w:space="0"/>
              <w:right w:val="single" w:color="auto" w:sz="4" w:space="0"/>
            </w:tcBorders>
            <w:noWrap w:val="0"/>
            <w:vAlign w:val="center"/>
          </w:tcPr>
          <w:p>
            <w:pPr>
              <w:rPr>
                <w:rFonts w:ascii="仿宋_GB2312" w:hAnsi="宋体" w:eastAsia="仿宋_GB2312" w:cs="宋体"/>
                <w:color w:val="000000"/>
                <w:szCs w:val="21"/>
              </w:rPr>
            </w:pPr>
            <w:r>
              <w:rPr>
                <w:rFonts w:hint="eastAsia" w:ascii="仿宋_GB2312" w:eastAsia="仿宋_GB2312"/>
                <w:color w:val="000000"/>
                <w:szCs w:val="21"/>
              </w:rPr>
              <w:t>贵州省威宁县乐开铅锌矿普查绿色勘查</w:t>
            </w:r>
          </w:p>
        </w:tc>
        <w:tc>
          <w:tcPr>
            <w:tcW w:w="4087"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贵州省地矿局一一三地质大队</w:t>
            </w:r>
          </w:p>
        </w:tc>
        <w:tc>
          <w:tcPr>
            <w:tcW w:w="3180"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西南能矿集团股份有限公司</w:t>
            </w:r>
          </w:p>
        </w:tc>
      </w:tr>
      <w:tr>
        <w:tblPrEx>
          <w:tblCellMar>
            <w:top w:w="0" w:type="dxa"/>
            <w:left w:w="108" w:type="dxa"/>
            <w:bottom w:w="0" w:type="dxa"/>
            <w:right w:w="108" w:type="dxa"/>
          </w:tblCellMar>
        </w:tblPrEx>
        <w:trPr>
          <w:trHeight w:val="862" w:hRule="atLeast"/>
          <w:jc w:val="center"/>
        </w:trPr>
        <w:tc>
          <w:tcPr>
            <w:tcW w:w="704"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50</w:t>
            </w:r>
          </w:p>
        </w:tc>
        <w:tc>
          <w:tcPr>
            <w:tcW w:w="4329" w:type="dxa"/>
            <w:tcBorders>
              <w:top w:val="nil"/>
              <w:left w:val="nil"/>
              <w:bottom w:val="single" w:color="auto" w:sz="4" w:space="0"/>
              <w:right w:val="single" w:color="auto" w:sz="4" w:space="0"/>
            </w:tcBorders>
            <w:noWrap w:val="0"/>
            <w:vAlign w:val="center"/>
          </w:tcPr>
          <w:p>
            <w:pPr>
              <w:rPr>
                <w:rFonts w:ascii="仿宋_GB2312" w:hAnsi="宋体" w:eastAsia="仿宋_GB2312" w:cs="宋体"/>
                <w:color w:val="000000"/>
                <w:szCs w:val="21"/>
              </w:rPr>
            </w:pPr>
            <w:r>
              <w:rPr>
                <w:rFonts w:hint="eastAsia" w:ascii="仿宋_GB2312" w:eastAsia="仿宋_GB2312"/>
                <w:color w:val="000000"/>
                <w:szCs w:val="21"/>
              </w:rPr>
              <w:t>贵州省铜仁市松桃县大路锰矿详查</w:t>
            </w:r>
          </w:p>
        </w:tc>
        <w:tc>
          <w:tcPr>
            <w:tcW w:w="4087"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西南能矿建设工程有限公司</w:t>
            </w:r>
          </w:p>
        </w:tc>
        <w:tc>
          <w:tcPr>
            <w:tcW w:w="3180"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西南能矿建设工程有限公司</w:t>
            </w:r>
          </w:p>
        </w:tc>
      </w:tr>
      <w:tr>
        <w:tblPrEx>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51</w:t>
            </w:r>
          </w:p>
        </w:tc>
        <w:tc>
          <w:tcPr>
            <w:tcW w:w="4329" w:type="dxa"/>
            <w:tcBorders>
              <w:top w:val="nil"/>
              <w:left w:val="nil"/>
              <w:bottom w:val="single" w:color="auto" w:sz="4" w:space="0"/>
              <w:right w:val="single" w:color="auto" w:sz="4" w:space="0"/>
            </w:tcBorders>
            <w:noWrap w:val="0"/>
            <w:vAlign w:val="center"/>
          </w:tcPr>
          <w:p>
            <w:pPr>
              <w:rPr>
                <w:rFonts w:ascii="仿宋_GB2312" w:hAnsi="宋体" w:eastAsia="仿宋_GB2312" w:cs="宋体"/>
                <w:color w:val="000000"/>
                <w:szCs w:val="21"/>
              </w:rPr>
            </w:pPr>
            <w:r>
              <w:rPr>
                <w:rFonts w:hint="eastAsia" w:ascii="仿宋_GB2312" w:eastAsia="仿宋_GB2312"/>
                <w:color w:val="000000"/>
                <w:szCs w:val="21"/>
              </w:rPr>
              <w:t>贵州省麻江县大良田煤矿绿色勘查</w:t>
            </w:r>
          </w:p>
        </w:tc>
        <w:tc>
          <w:tcPr>
            <w:tcW w:w="4087"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贵州省煤田地质局一一三队</w:t>
            </w:r>
          </w:p>
        </w:tc>
        <w:tc>
          <w:tcPr>
            <w:tcW w:w="3180"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贵州中耀矿业有限公司</w:t>
            </w:r>
          </w:p>
        </w:tc>
      </w:tr>
      <w:tr>
        <w:tblPrEx>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52</w:t>
            </w:r>
          </w:p>
        </w:tc>
        <w:tc>
          <w:tcPr>
            <w:tcW w:w="4329" w:type="dxa"/>
            <w:tcBorders>
              <w:top w:val="nil"/>
              <w:left w:val="nil"/>
              <w:bottom w:val="single" w:color="auto" w:sz="4" w:space="0"/>
              <w:right w:val="single" w:color="auto" w:sz="4" w:space="0"/>
            </w:tcBorders>
            <w:noWrap w:val="0"/>
            <w:vAlign w:val="center"/>
          </w:tcPr>
          <w:p>
            <w:pPr>
              <w:rPr>
                <w:rFonts w:ascii="仿宋_GB2312" w:hAnsi="宋体" w:eastAsia="仿宋_GB2312" w:cs="宋体"/>
                <w:color w:val="000000"/>
                <w:szCs w:val="21"/>
              </w:rPr>
            </w:pPr>
            <w:r>
              <w:rPr>
                <w:rFonts w:hint="eastAsia" w:ascii="仿宋_GB2312" w:eastAsia="仿宋_GB2312"/>
                <w:color w:val="000000"/>
                <w:szCs w:val="21"/>
              </w:rPr>
              <w:t>贵州吉顺矿业有限公司威宁县龙场镇克沟煤矿资源储量核实及勘探绿色勘查</w:t>
            </w:r>
          </w:p>
        </w:tc>
        <w:tc>
          <w:tcPr>
            <w:tcW w:w="4087"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贵州省煤田地质局一一三队</w:t>
            </w:r>
          </w:p>
        </w:tc>
        <w:tc>
          <w:tcPr>
            <w:tcW w:w="3180"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贵州吉顺矿业有限公司</w:t>
            </w:r>
          </w:p>
        </w:tc>
      </w:tr>
      <w:tr>
        <w:tblPrEx>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53</w:t>
            </w:r>
          </w:p>
        </w:tc>
        <w:tc>
          <w:tcPr>
            <w:tcW w:w="4329" w:type="dxa"/>
            <w:tcBorders>
              <w:top w:val="nil"/>
              <w:left w:val="nil"/>
              <w:bottom w:val="single" w:color="auto" w:sz="4" w:space="0"/>
              <w:right w:val="single" w:color="auto" w:sz="4" w:space="0"/>
            </w:tcBorders>
            <w:noWrap w:val="0"/>
            <w:vAlign w:val="center"/>
          </w:tcPr>
          <w:p>
            <w:pPr>
              <w:rPr>
                <w:rFonts w:ascii="仿宋_GB2312" w:hAnsi="宋体" w:eastAsia="仿宋_GB2312" w:cs="宋体"/>
                <w:color w:val="000000"/>
                <w:szCs w:val="21"/>
              </w:rPr>
            </w:pPr>
            <w:r>
              <w:rPr>
                <w:rFonts w:hint="eastAsia" w:ascii="仿宋_GB2312" w:eastAsia="仿宋_GB2312"/>
                <w:color w:val="000000"/>
                <w:szCs w:val="21"/>
              </w:rPr>
              <w:t>贵州省晴隆县栗寨—兴发金矿普查</w:t>
            </w:r>
          </w:p>
        </w:tc>
        <w:tc>
          <w:tcPr>
            <w:tcW w:w="4087"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贵州省地质矿产勘查开发局一</w:t>
            </w:r>
            <w:r>
              <w:rPr>
                <w:rFonts w:ascii="Times New Roman" w:hAnsi="Times New Roman" w:eastAsia="仿宋_GB2312" w:cs="Times New Roman"/>
                <w:color w:val="000000"/>
                <w:szCs w:val="21"/>
              </w:rPr>
              <w:t>0</w:t>
            </w:r>
            <w:r>
              <w:rPr>
                <w:rFonts w:hint="eastAsia" w:ascii="仿宋_GB2312" w:eastAsia="仿宋_GB2312"/>
                <w:color w:val="000000"/>
                <w:szCs w:val="21"/>
              </w:rPr>
              <w:t>六地质大队</w:t>
            </w:r>
          </w:p>
        </w:tc>
        <w:tc>
          <w:tcPr>
            <w:tcW w:w="3180"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西南能矿集团股份有限公司</w:t>
            </w:r>
          </w:p>
        </w:tc>
      </w:tr>
      <w:tr>
        <w:tblPrEx>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54</w:t>
            </w:r>
          </w:p>
        </w:tc>
        <w:tc>
          <w:tcPr>
            <w:tcW w:w="4329" w:type="dxa"/>
            <w:tcBorders>
              <w:top w:val="nil"/>
              <w:left w:val="nil"/>
              <w:bottom w:val="single" w:color="auto" w:sz="4" w:space="0"/>
              <w:right w:val="single" w:color="auto" w:sz="4" w:space="0"/>
            </w:tcBorders>
            <w:noWrap w:val="0"/>
            <w:vAlign w:val="center"/>
          </w:tcPr>
          <w:p>
            <w:pPr>
              <w:rPr>
                <w:rFonts w:ascii="仿宋_GB2312" w:hAnsi="宋体" w:eastAsia="仿宋_GB2312" w:cs="宋体"/>
                <w:color w:val="000000"/>
                <w:szCs w:val="21"/>
              </w:rPr>
            </w:pPr>
            <w:r>
              <w:rPr>
                <w:rFonts w:hint="eastAsia" w:ascii="仿宋_GB2312" w:eastAsia="仿宋_GB2312"/>
                <w:color w:val="000000"/>
                <w:szCs w:val="21"/>
              </w:rPr>
              <w:t>贵州遵义锰矿整装勘查区矿产地质调查与找矿预测</w:t>
            </w:r>
          </w:p>
        </w:tc>
        <w:tc>
          <w:tcPr>
            <w:tcW w:w="4087"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贵州省地矿局一</w:t>
            </w:r>
            <w:r>
              <w:rPr>
                <w:rFonts w:ascii="Times New Roman" w:hAnsi="Times New Roman" w:eastAsia="仿宋_GB2312" w:cs="Times New Roman"/>
                <w:color w:val="000000"/>
                <w:szCs w:val="21"/>
              </w:rPr>
              <w:t>0</w:t>
            </w:r>
            <w:r>
              <w:rPr>
                <w:rFonts w:hint="eastAsia" w:ascii="仿宋_GB2312" w:eastAsia="仿宋_GB2312"/>
                <w:color w:val="000000"/>
                <w:szCs w:val="21"/>
              </w:rPr>
              <w:t>二地质大队</w:t>
            </w:r>
          </w:p>
        </w:tc>
        <w:tc>
          <w:tcPr>
            <w:tcW w:w="3180"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中国地质调查局发展研究中心（委托）</w:t>
            </w:r>
          </w:p>
        </w:tc>
      </w:tr>
      <w:tr>
        <w:tblPrEx>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55</w:t>
            </w:r>
          </w:p>
        </w:tc>
        <w:tc>
          <w:tcPr>
            <w:tcW w:w="4329" w:type="dxa"/>
            <w:tcBorders>
              <w:top w:val="nil"/>
              <w:left w:val="nil"/>
              <w:bottom w:val="single" w:color="auto" w:sz="4" w:space="0"/>
              <w:right w:val="single" w:color="auto" w:sz="4" w:space="0"/>
            </w:tcBorders>
            <w:noWrap w:val="0"/>
            <w:vAlign w:val="center"/>
          </w:tcPr>
          <w:p>
            <w:pPr>
              <w:rPr>
                <w:rFonts w:ascii="仿宋_GB2312" w:hAnsi="宋体" w:eastAsia="仿宋_GB2312" w:cs="宋体"/>
                <w:color w:val="000000"/>
                <w:szCs w:val="21"/>
              </w:rPr>
            </w:pPr>
            <w:r>
              <w:rPr>
                <w:rFonts w:hint="eastAsia" w:ascii="仿宋_GB2312" w:eastAsia="仿宋_GB2312"/>
                <w:color w:val="000000"/>
                <w:szCs w:val="21"/>
              </w:rPr>
              <w:t>云南省玉溪市小石桥新型锂资源科研勘查</w:t>
            </w:r>
          </w:p>
        </w:tc>
        <w:tc>
          <w:tcPr>
            <w:tcW w:w="4087"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云南省核工业二〇九地质大队</w:t>
            </w:r>
          </w:p>
        </w:tc>
        <w:tc>
          <w:tcPr>
            <w:tcW w:w="3180"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云南省科学技术厅（委托）</w:t>
            </w:r>
          </w:p>
        </w:tc>
      </w:tr>
      <w:tr>
        <w:tblPrEx>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56</w:t>
            </w:r>
          </w:p>
        </w:tc>
        <w:tc>
          <w:tcPr>
            <w:tcW w:w="4329" w:type="dxa"/>
            <w:tcBorders>
              <w:top w:val="nil"/>
              <w:left w:val="nil"/>
              <w:bottom w:val="single" w:color="auto" w:sz="4" w:space="0"/>
              <w:right w:val="single" w:color="auto" w:sz="4" w:space="0"/>
            </w:tcBorders>
            <w:noWrap w:val="0"/>
            <w:vAlign w:val="center"/>
          </w:tcPr>
          <w:p>
            <w:pPr>
              <w:rPr>
                <w:rFonts w:ascii="仿宋_GB2312" w:hAnsi="宋体" w:eastAsia="仿宋_GB2312" w:cs="宋体"/>
                <w:color w:val="000000"/>
                <w:szCs w:val="21"/>
              </w:rPr>
            </w:pPr>
            <w:r>
              <w:rPr>
                <w:rFonts w:hint="eastAsia" w:ascii="仿宋_GB2312" w:eastAsia="仿宋_GB2312"/>
                <w:color w:val="000000"/>
                <w:szCs w:val="21"/>
              </w:rPr>
              <w:t>西藏自治区仲巴县帮布勒矿区铅锌多金属矿绿色勘查</w:t>
            </w:r>
          </w:p>
        </w:tc>
        <w:tc>
          <w:tcPr>
            <w:tcW w:w="4087"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西藏自治区地质矿产勘查开发局第六地质大队</w:t>
            </w:r>
          </w:p>
        </w:tc>
        <w:tc>
          <w:tcPr>
            <w:tcW w:w="3180"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西藏自治区地质矿产勘查开发局第六地质大队</w:t>
            </w:r>
          </w:p>
        </w:tc>
      </w:tr>
      <w:tr>
        <w:tblPrEx>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57</w:t>
            </w:r>
          </w:p>
        </w:tc>
        <w:tc>
          <w:tcPr>
            <w:tcW w:w="4329" w:type="dxa"/>
            <w:tcBorders>
              <w:top w:val="nil"/>
              <w:left w:val="nil"/>
              <w:bottom w:val="single" w:color="auto" w:sz="4" w:space="0"/>
              <w:right w:val="single" w:color="auto" w:sz="4" w:space="0"/>
            </w:tcBorders>
            <w:noWrap w:val="0"/>
            <w:vAlign w:val="center"/>
          </w:tcPr>
          <w:p>
            <w:pPr>
              <w:rPr>
                <w:rFonts w:ascii="仿宋_GB2312" w:hAnsi="宋体" w:eastAsia="仿宋_GB2312" w:cs="宋体"/>
                <w:color w:val="000000"/>
                <w:szCs w:val="21"/>
              </w:rPr>
            </w:pPr>
            <w:r>
              <w:rPr>
                <w:rFonts w:hint="eastAsia"/>
                <w:color w:val="000000"/>
                <w:szCs w:val="21"/>
              </w:rPr>
              <w:t>陕</w:t>
            </w:r>
            <w:r>
              <w:rPr>
                <w:rFonts w:hint="eastAsia" w:ascii="仿宋_GB2312" w:eastAsia="仿宋_GB2312"/>
                <w:color w:val="000000"/>
                <w:szCs w:val="21"/>
              </w:rPr>
              <w:t>西省山</w:t>
            </w:r>
            <w:r>
              <w:rPr>
                <w:rFonts w:hint="eastAsia"/>
                <w:color w:val="000000"/>
                <w:szCs w:val="21"/>
              </w:rPr>
              <w:t>阳县</w:t>
            </w:r>
            <w:r>
              <w:rPr>
                <w:rFonts w:hint="eastAsia" w:ascii="仿宋_GB2312" w:eastAsia="仿宋_GB2312"/>
                <w:color w:val="000000"/>
                <w:szCs w:val="21"/>
              </w:rPr>
              <w:t>桐木</w:t>
            </w:r>
            <w:r>
              <w:rPr>
                <w:rFonts w:hint="eastAsia"/>
                <w:color w:val="000000"/>
                <w:szCs w:val="21"/>
              </w:rPr>
              <w:t>沟锌矿</w:t>
            </w:r>
            <w:r>
              <w:rPr>
                <w:rFonts w:hint="eastAsia" w:ascii="仿宋_GB2312" w:eastAsia="仿宋_GB2312"/>
                <w:color w:val="000000"/>
                <w:szCs w:val="21"/>
              </w:rPr>
              <w:t>床外</w:t>
            </w:r>
            <w:r>
              <w:rPr>
                <w:rFonts w:hint="eastAsia"/>
                <w:color w:val="000000"/>
                <w:szCs w:val="21"/>
              </w:rPr>
              <w:t>围铅锌</w:t>
            </w:r>
            <w:r>
              <w:rPr>
                <w:rFonts w:hint="eastAsia" w:ascii="仿宋_GB2312" w:eastAsia="仿宋_GB2312"/>
                <w:color w:val="000000"/>
                <w:szCs w:val="21"/>
              </w:rPr>
              <w:t>多金</w:t>
            </w:r>
            <w:r>
              <w:rPr>
                <w:rFonts w:hint="eastAsia"/>
                <w:color w:val="000000"/>
                <w:szCs w:val="21"/>
              </w:rPr>
              <w:t>属矿预</w:t>
            </w:r>
            <w:r>
              <w:rPr>
                <w:rFonts w:hint="eastAsia" w:ascii="仿宋_GB2312" w:eastAsia="仿宋_GB2312"/>
                <w:color w:val="000000"/>
                <w:szCs w:val="21"/>
              </w:rPr>
              <w:t>查</w:t>
            </w:r>
          </w:p>
        </w:tc>
        <w:tc>
          <w:tcPr>
            <w:tcW w:w="4087"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陕西地矿综合地质大队有限公司</w:t>
            </w:r>
          </w:p>
        </w:tc>
        <w:tc>
          <w:tcPr>
            <w:tcW w:w="3180"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陕西省地质勘查基金管理中心（委托）</w:t>
            </w:r>
          </w:p>
        </w:tc>
      </w:tr>
      <w:tr>
        <w:tblPrEx>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58</w:t>
            </w:r>
          </w:p>
        </w:tc>
        <w:tc>
          <w:tcPr>
            <w:tcW w:w="4329" w:type="dxa"/>
            <w:tcBorders>
              <w:top w:val="nil"/>
              <w:left w:val="nil"/>
              <w:bottom w:val="single" w:color="auto" w:sz="4" w:space="0"/>
              <w:right w:val="single" w:color="auto" w:sz="4" w:space="0"/>
            </w:tcBorders>
            <w:noWrap w:val="0"/>
            <w:vAlign w:val="center"/>
          </w:tcPr>
          <w:p>
            <w:pPr>
              <w:rPr>
                <w:rFonts w:ascii="仿宋_GB2312" w:hAnsi="宋体" w:eastAsia="仿宋_GB2312" w:cs="宋体"/>
                <w:color w:val="000000"/>
                <w:szCs w:val="21"/>
              </w:rPr>
            </w:pPr>
            <w:r>
              <w:rPr>
                <w:rFonts w:hint="eastAsia" w:ascii="仿宋_GB2312" w:eastAsia="仿宋_GB2312"/>
                <w:color w:val="000000"/>
                <w:szCs w:val="21"/>
              </w:rPr>
              <w:t>陕西省山阳矿集区深部找矿预测</w:t>
            </w:r>
          </w:p>
        </w:tc>
        <w:tc>
          <w:tcPr>
            <w:tcW w:w="4087"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商洛西北有色七一三总队有限公司</w:t>
            </w:r>
          </w:p>
        </w:tc>
        <w:tc>
          <w:tcPr>
            <w:tcW w:w="3180"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中国地质调查局发展研究中心（委托）</w:t>
            </w:r>
          </w:p>
        </w:tc>
      </w:tr>
      <w:tr>
        <w:tblPrEx>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59</w:t>
            </w:r>
          </w:p>
        </w:tc>
        <w:tc>
          <w:tcPr>
            <w:tcW w:w="4329" w:type="dxa"/>
            <w:tcBorders>
              <w:top w:val="nil"/>
              <w:left w:val="nil"/>
              <w:bottom w:val="single" w:color="auto" w:sz="4" w:space="0"/>
              <w:right w:val="single" w:color="auto" w:sz="4" w:space="0"/>
            </w:tcBorders>
            <w:noWrap w:val="0"/>
            <w:vAlign w:val="center"/>
          </w:tcPr>
          <w:p>
            <w:pPr>
              <w:rPr>
                <w:rFonts w:ascii="仿宋_GB2312" w:hAnsi="宋体" w:eastAsia="仿宋_GB2312" w:cs="宋体"/>
                <w:color w:val="000000"/>
                <w:szCs w:val="21"/>
              </w:rPr>
            </w:pPr>
            <w:r>
              <w:rPr>
                <w:rFonts w:hint="eastAsia" w:ascii="仿宋_GB2312" w:eastAsia="仿宋_GB2312"/>
                <w:color w:val="000000"/>
                <w:szCs w:val="21"/>
              </w:rPr>
              <w:t>陕西省洋县铁河一带多金属矿预查</w:t>
            </w:r>
          </w:p>
        </w:tc>
        <w:tc>
          <w:tcPr>
            <w:tcW w:w="4087"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陕西省煤田物探测绘有限公司</w:t>
            </w:r>
          </w:p>
        </w:tc>
        <w:tc>
          <w:tcPr>
            <w:tcW w:w="3180"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陕西省煤田物探测绘有限公司</w:t>
            </w:r>
          </w:p>
        </w:tc>
      </w:tr>
      <w:tr>
        <w:tblPrEx>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60</w:t>
            </w:r>
          </w:p>
        </w:tc>
        <w:tc>
          <w:tcPr>
            <w:tcW w:w="4329" w:type="dxa"/>
            <w:tcBorders>
              <w:top w:val="nil"/>
              <w:left w:val="nil"/>
              <w:bottom w:val="single" w:color="auto" w:sz="4" w:space="0"/>
              <w:right w:val="single" w:color="auto" w:sz="4" w:space="0"/>
            </w:tcBorders>
            <w:noWrap w:val="0"/>
            <w:vAlign w:val="center"/>
          </w:tcPr>
          <w:p>
            <w:pPr>
              <w:rPr>
                <w:rFonts w:ascii="仿宋_GB2312" w:hAnsi="宋体" w:eastAsia="仿宋_GB2312" w:cs="宋体"/>
                <w:color w:val="000000"/>
                <w:szCs w:val="21"/>
              </w:rPr>
            </w:pPr>
            <w:r>
              <w:rPr>
                <w:rFonts w:hint="eastAsia" w:ascii="仿宋_GB2312" w:eastAsia="仿宋_GB2312"/>
                <w:color w:val="000000"/>
                <w:szCs w:val="21"/>
              </w:rPr>
              <w:t>陕西省商洛市商州区—洛南县蟒岭岩体西缘钼金多金属矿普查</w:t>
            </w:r>
          </w:p>
        </w:tc>
        <w:tc>
          <w:tcPr>
            <w:tcW w:w="4087"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西安西北有色地质研究院有限公司</w:t>
            </w:r>
          </w:p>
        </w:tc>
        <w:tc>
          <w:tcPr>
            <w:tcW w:w="3180"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陕西省地质勘查基金管理中心（委托）</w:t>
            </w:r>
          </w:p>
        </w:tc>
      </w:tr>
      <w:tr>
        <w:tblPrEx>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61</w:t>
            </w:r>
          </w:p>
        </w:tc>
        <w:tc>
          <w:tcPr>
            <w:tcW w:w="4329" w:type="dxa"/>
            <w:tcBorders>
              <w:top w:val="nil"/>
              <w:left w:val="nil"/>
              <w:bottom w:val="single" w:color="auto" w:sz="4" w:space="0"/>
              <w:right w:val="single" w:color="auto" w:sz="4" w:space="0"/>
            </w:tcBorders>
            <w:noWrap w:val="0"/>
            <w:vAlign w:val="center"/>
          </w:tcPr>
          <w:p>
            <w:pPr>
              <w:rPr>
                <w:rFonts w:ascii="仿宋_GB2312" w:hAnsi="宋体" w:eastAsia="仿宋_GB2312" w:cs="宋体"/>
                <w:color w:val="000000"/>
                <w:szCs w:val="21"/>
              </w:rPr>
            </w:pPr>
            <w:r>
              <w:rPr>
                <w:rFonts w:hint="eastAsia" w:ascii="仿宋_GB2312" w:eastAsia="仿宋_GB2312"/>
                <w:color w:val="000000"/>
                <w:szCs w:val="21"/>
              </w:rPr>
              <w:t>陕西省汉阴县坝王沟金矿普查</w:t>
            </w:r>
          </w:p>
        </w:tc>
        <w:tc>
          <w:tcPr>
            <w:tcW w:w="4087"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陕西地矿第一地质队有限公司</w:t>
            </w:r>
          </w:p>
        </w:tc>
        <w:tc>
          <w:tcPr>
            <w:tcW w:w="3180"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陕西地矿第一地质队有限公司</w:t>
            </w:r>
          </w:p>
        </w:tc>
      </w:tr>
      <w:tr>
        <w:tblPrEx>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62</w:t>
            </w:r>
          </w:p>
        </w:tc>
        <w:tc>
          <w:tcPr>
            <w:tcW w:w="4329" w:type="dxa"/>
            <w:tcBorders>
              <w:top w:val="nil"/>
              <w:left w:val="nil"/>
              <w:bottom w:val="single" w:color="auto" w:sz="4" w:space="0"/>
              <w:right w:val="single" w:color="auto" w:sz="4" w:space="0"/>
            </w:tcBorders>
            <w:noWrap w:val="0"/>
            <w:vAlign w:val="center"/>
          </w:tcPr>
          <w:p>
            <w:pPr>
              <w:rPr>
                <w:rFonts w:ascii="仿宋_GB2312" w:hAnsi="宋体" w:eastAsia="仿宋_GB2312" w:cs="宋体"/>
                <w:color w:val="000000"/>
                <w:szCs w:val="21"/>
              </w:rPr>
            </w:pPr>
            <w:r>
              <w:rPr>
                <w:rFonts w:hint="eastAsia" w:ascii="仿宋_GB2312" w:eastAsia="仿宋_GB2312"/>
                <w:color w:val="000000"/>
                <w:szCs w:val="21"/>
              </w:rPr>
              <w:t>陕西省凤县庞家河东庙沟金矿详查</w:t>
            </w:r>
          </w:p>
        </w:tc>
        <w:tc>
          <w:tcPr>
            <w:tcW w:w="4087"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陕西地矿第三地质队有限公司</w:t>
            </w:r>
          </w:p>
        </w:tc>
        <w:tc>
          <w:tcPr>
            <w:tcW w:w="3180"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陕西地矿第三地质队有限公司</w:t>
            </w:r>
          </w:p>
        </w:tc>
      </w:tr>
      <w:tr>
        <w:tblPrEx>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63</w:t>
            </w:r>
          </w:p>
        </w:tc>
        <w:tc>
          <w:tcPr>
            <w:tcW w:w="4329" w:type="dxa"/>
            <w:tcBorders>
              <w:top w:val="nil"/>
              <w:left w:val="nil"/>
              <w:bottom w:val="single" w:color="auto" w:sz="4" w:space="0"/>
              <w:right w:val="single" w:color="auto" w:sz="4" w:space="0"/>
            </w:tcBorders>
            <w:noWrap w:val="0"/>
            <w:vAlign w:val="center"/>
          </w:tcPr>
          <w:p>
            <w:pPr>
              <w:rPr>
                <w:rFonts w:ascii="仿宋_GB2312" w:hAnsi="宋体" w:eastAsia="仿宋_GB2312" w:cs="宋体"/>
                <w:color w:val="000000"/>
                <w:szCs w:val="21"/>
              </w:rPr>
            </w:pPr>
            <w:r>
              <w:rPr>
                <w:rFonts w:hint="eastAsia" w:ascii="仿宋_GB2312" w:eastAsia="仿宋_GB2312"/>
                <w:color w:val="000000"/>
                <w:szCs w:val="21"/>
              </w:rPr>
              <w:t>陕西省略阳县惠家坝</w:t>
            </w:r>
            <w:r>
              <w:rPr>
                <w:rFonts w:ascii="Times New Roman" w:hAnsi="Times New Roman" w:eastAsia="仿宋_GB2312" w:cs="Times New Roman"/>
                <w:color w:val="000000"/>
                <w:szCs w:val="21"/>
              </w:rPr>
              <w:t>-</w:t>
            </w:r>
            <w:r>
              <w:rPr>
                <w:rFonts w:hint="eastAsia" w:ascii="仿宋_GB2312" w:eastAsia="仿宋_GB2312"/>
                <w:color w:val="000000"/>
                <w:szCs w:val="21"/>
              </w:rPr>
              <w:t>金家河地区金锰矿详查</w:t>
            </w:r>
          </w:p>
        </w:tc>
        <w:tc>
          <w:tcPr>
            <w:tcW w:w="4087"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汉中西北有色七一一总队有限公司</w:t>
            </w:r>
          </w:p>
        </w:tc>
        <w:tc>
          <w:tcPr>
            <w:tcW w:w="3180"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西北有色地质矿业集团有限公司</w:t>
            </w:r>
          </w:p>
        </w:tc>
      </w:tr>
      <w:tr>
        <w:tblPrEx>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64</w:t>
            </w:r>
          </w:p>
        </w:tc>
        <w:tc>
          <w:tcPr>
            <w:tcW w:w="4329" w:type="dxa"/>
            <w:tcBorders>
              <w:top w:val="nil"/>
              <w:left w:val="nil"/>
              <w:bottom w:val="single" w:color="auto" w:sz="4" w:space="0"/>
              <w:right w:val="single" w:color="auto" w:sz="4" w:space="0"/>
            </w:tcBorders>
            <w:noWrap w:val="0"/>
            <w:vAlign w:val="center"/>
          </w:tcPr>
          <w:p>
            <w:pPr>
              <w:rPr>
                <w:rFonts w:ascii="仿宋_GB2312" w:hAnsi="宋体" w:eastAsia="仿宋_GB2312" w:cs="宋体"/>
                <w:color w:val="000000"/>
                <w:szCs w:val="21"/>
              </w:rPr>
            </w:pPr>
            <w:r>
              <w:rPr>
                <w:rFonts w:hint="eastAsia" w:ascii="仿宋_GB2312" w:eastAsia="仿宋_GB2312"/>
                <w:color w:val="000000"/>
                <w:szCs w:val="21"/>
              </w:rPr>
              <w:t>陕西省宁陕县杨泗庙</w:t>
            </w:r>
            <w:r>
              <w:rPr>
                <w:rFonts w:ascii="Times New Roman" w:hAnsi="Times New Roman" w:eastAsia="仿宋_GB2312" w:cs="Times New Roman"/>
                <w:color w:val="000000"/>
                <w:szCs w:val="21"/>
              </w:rPr>
              <w:t>-</w:t>
            </w:r>
            <w:r>
              <w:rPr>
                <w:rFonts w:hint="eastAsia" w:ascii="仿宋_GB2312" w:eastAsia="仿宋_GB2312"/>
                <w:color w:val="000000"/>
                <w:szCs w:val="21"/>
              </w:rPr>
              <w:t>懒板凳一带钨钼多金属矿预查</w:t>
            </w:r>
          </w:p>
        </w:tc>
        <w:tc>
          <w:tcPr>
            <w:tcW w:w="4087"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中陕核工业集团二一四大队有限公司</w:t>
            </w:r>
          </w:p>
        </w:tc>
        <w:tc>
          <w:tcPr>
            <w:tcW w:w="3180"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陕西省地质勘查基金管理中心（委托）</w:t>
            </w:r>
          </w:p>
        </w:tc>
      </w:tr>
      <w:tr>
        <w:tblPrEx>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65</w:t>
            </w:r>
          </w:p>
        </w:tc>
        <w:tc>
          <w:tcPr>
            <w:tcW w:w="4329" w:type="dxa"/>
            <w:tcBorders>
              <w:top w:val="nil"/>
              <w:left w:val="nil"/>
              <w:bottom w:val="single" w:color="auto" w:sz="4" w:space="0"/>
              <w:right w:val="single" w:color="auto" w:sz="4" w:space="0"/>
            </w:tcBorders>
            <w:noWrap w:val="0"/>
            <w:vAlign w:val="center"/>
          </w:tcPr>
          <w:p>
            <w:pPr>
              <w:rPr>
                <w:rFonts w:ascii="仿宋_GB2312" w:hAnsi="宋体" w:eastAsia="仿宋_GB2312" w:cs="宋体"/>
                <w:color w:val="000000"/>
                <w:szCs w:val="21"/>
              </w:rPr>
            </w:pPr>
            <w:r>
              <w:rPr>
                <w:rFonts w:hint="eastAsia" w:ascii="仿宋_GB2312" w:eastAsia="仿宋_GB2312"/>
                <w:color w:val="000000"/>
                <w:szCs w:val="21"/>
              </w:rPr>
              <w:t>甘肃省肃北县跃进山铜多金属矿普查</w:t>
            </w:r>
          </w:p>
        </w:tc>
        <w:tc>
          <w:tcPr>
            <w:tcW w:w="4087"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甘肃省有色地质调查院</w:t>
            </w:r>
          </w:p>
        </w:tc>
        <w:tc>
          <w:tcPr>
            <w:tcW w:w="3180"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甘肃省有色地质调查院</w:t>
            </w:r>
          </w:p>
        </w:tc>
      </w:tr>
      <w:tr>
        <w:tblPrEx>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66</w:t>
            </w:r>
          </w:p>
        </w:tc>
        <w:tc>
          <w:tcPr>
            <w:tcW w:w="4329" w:type="dxa"/>
            <w:tcBorders>
              <w:top w:val="nil"/>
              <w:left w:val="nil"/>
              <w:bottom w:val="single" w:color="auto" w:sz="4" w:space="0"/>
              <w:right w:val="single" w:color="auto" w:sz="4" w:space="0"/>
            </w:tcBorders>
            <w:noWrap w:val="0"/>
            <w:vAlign w:val="center"/>
          </w:tcPr>
          <w:p>
            <w:pPr>
              <w:rPr>
                <w:rFonts w:ascii="仿宋_GB2312" w:hAnsi="宋体" w:eastAsia="仿宋_GB2312" w:cs="宋体"/>
                <w:color w:val="000000"/>
                <w:szCs w:val="21"/>
              </w:rPr>
            </w:pPr>
            <w:r>
              <w:rPr>
                <w:rFonts w:hint="eastAsia" w:ascii="仿宋_GB2312" w:eastAsia="仿宋_GB2312"/>
                <w:color w:val="000000"/>
                <w:szCs w:val="21"/>
              </w:rPr>
              <w:t>甘肃省敦煌市新泉北钒多金属矿普查</w:t>
            </w:r>
          </w:p>
        </w:tc>
        <w:tc>
          <w:tcPr>
            <w:tcW w:w="4087"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甘肃省地质矿产勘查开发局第三地质矿产勘查院</w:t>
            </w:r>
          </w:p>
        </w:tc>
        <w:tc>
          <w:tcPr>
            <w:tcW w:w="3180"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甘肃省地质矿产勘查开发局第三地质矿产勘查院</w:t>
            </w:r>
          </w:p>
        </w:tc>
      </w:tr>
      <w:tr>
        <w:tblPrEx>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67</w:t>
            </w:r>
          </w:p>
        </w:tc>
        <w:tc>
          <w:tcPr>
            <w:tcW w:w="4329" w:type="dxa"/>
            <w:tcBorders>
              <w:top w:val="nil"/>
              <w:left w:val="nil"/>
              <w:bottom w:val="single" w:color="auto" w:sz="4" w:space="0"/>
              <w:right w:val="single" w:color="auto" w:sz="4" w:space="0"/>
            </w:tcBorders>
            <w:noWrap w:val="0"/>
            <w:vAlign w:val="center"/>
          </w:tcPr>
          <w:p>
            <w:pPr>
              <w:rPr>
                <w:rFonts w:ascii="仿宋_GB2312" w:hAnsi="宋体" w:eastAsia="仿宋_GB2312" w:cs="宋体"/>
                <w:color w:val="000000"/>
                <w:szCs w:val="21"/>
              </w:rPr>
            </w:pPr>
            <w:r>
              <w:rPr>
                <w:rFonts w:hint="eastAsia" w:ascii="仿宋_GB2312" w:eastAsia="仿宋_GB2312"/>
                <w:color w:val="000000"/>
                <w:szCs w:val="21"/>
              </w:rPr>
              <w:t>甘肃省兰州新区西南部地热资源普查</w:t>
            </w:r>
          </w:p>
        </w:tc>
        <w:tc>
          <w:tcPr>
            <w:tcW w:w="4087"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甘肃煤炭地质勘查院</w:t>
            </w:r>
          </w:p>
        </w:tc>
        <w:tc>
          <w:tcPr>
            <w:tcW w:w="3180"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甘肃煤炭地质勘查院</w:t>
            </w:r>
          </w:p>
        </w:tc>
      </w:tr>
      <w:tr>
        <w:tblPrEx>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68</w:t>
            </w:r>
          </w:p>
        </w:tc>
        <w:tc>
          <w:tcPr>
            <w:tcW w:w="4329" w:type="dxa"/>
            <w:tcBorders>
              <w:top w:val="nil"/>
              <w:left w:val="nil"/>
              <w:bottom w:val="single" w:color="auto" w:sz="4" w:space="0"/>
              <w:right w:val="single" w:color="auto" w:sz="4" w:space="0"/>
            </w:tcBorders>
            <w:noWrap w:val="0"/>
            <w:vAlign w:val="center"/>
          </w:tcPr>
          <w:p>
            <w:pPr>
              <w:rPr>
                <w:rFonts w:ascii="仿宋_GB2312" w:hAnsi="宋体" w:eastAsia="仿宋_GB2312" w:cs="宋体"/>
                <w:color w:val="000000"/>
                <w:szCs w:val="21"/>
              </w:rPr>
            </w:pPr>
            <w:r>
              <w:rPr>
                <w:rFonts w:hint="eastAsia" w:ascii="仿宋_GB2312" w:eastAsia="仿宋_GB2312"/>
                <w:color w:val="000000"/>
                <w:szCs w:val="21"/>
              </w:rPr>
              <w:t>甘肃省阿克塞县余石山西金多金属矿普查</w:t>
            </w:r>
          </w:p>
        </w:tc>
        <w:tc>
          <w:tcPr>
            <w:tcW w:w="4087"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甘肃省地质调查院</w:t>
            </w:r>
          </w:p>
        </w:tc>
        <w:tc>
          <w:tcPr>
            <w:tcW w:w="3180"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甘肃省地质调查院</w:t>
            </w:r>
          </w:p>
        </w:tc>
      </w:tr>
      <w:tr>
        <w:tblPrEx>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69</w:t>
            </w:r>
          </w:p>
        </w:tc>
        <w:tc>
          <w:tcPr>
            <w:tcW w:w="4329" w:type="dxa"/>
            <w:tcBorders>
              <w:top w:val="nil"/>
              <w:left w:val="nil"/>
              <w:bottom w:val="single" w:color="auto" w:sz="4" w:space="0"/>
              <w:right w:val="single" w:color="auto" w:sz="4" w:space="0"/>
            </w:tcBorders>
            <w:noWrap w:val="0"/>
            <w:vAlign w:val="center"/>
          </w:tcPr>
          <w:p>
            <w:pPr>
              <w:rPr>
                <w:rFonts w:ascii="仿宋_GB2312" w:hAnsi="宋体" w:eastAsia="仿宋_GB2312" w:cs="宋体"/>
                <w:color w:val="000000"/>
                <w:szCs w:val="21"/>
              </w:rPr>
            </w:pPr>
            <w:r>
              <w:rPr>
                <w:rFonts w:hint="eastAsia" w:ascii="仿宋_GB2312" w:eastAsia="仿宋_GB2312"/>
                <w:color w:val="000000"/>
                <w:szCs w:val="21"/>
              </w:rPr>
              <w:t>青海省鱼卡煤田九龙山北煤及煤层气普查</w:t>
            </w:r>
          </w:p>
        </w:tc>
        <w:tc>
          <w:tcPr>
            <w:tcW w:w="4087"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青海煤炭地质勘查院</w:t>
            </w:r>
          </w:p>
        </w:tc>
        <w:tc>
          <w:tcPr>
            <w:tcW w:w="3180" w:type="dxa"/>
            <w:tcBorders>
              <w:top w:val="nil"/>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青海煤炭地质勘查院</w:t>
            </w:r>
          </w:p>
        </w:tc>
      </w:tr>
      <w:tr>
        <w:tblPrEx>
          <w:tblCellMar>
            <w:top w:w="0" w:type="dxa"/>
            <w:left w:w="108" w:type="dxa"/>
            <w:bottom w:w="0" w:type="dxa"/>
            <w:right w:w="108" w:type="dxa"/>
          </w:tblCellMar>
        </w:tblPrEx>
        <w:trPr>
          <w:trHeight w:val="642" w:hRule="atLeast"/>
          <w:jc w:val="center"/>
        </w:trPr>
        <w:tc>
          <w:tcPr>
            <w:tcW w:w="70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7</w:t>
            </w:r>
            <w:r>
              <w:rPr>
                <w:rFonts w:ascii="Times New Roman" w:hAnsi="Times New Roman" w:eastAsia="仿宋_GB2312" w:cs="Times New Roman"/>
                <w:color w:val="000000"/>
                <w:kern w:val="0"/>
                <w:szCs w:val="21"/>
              </w:rPr>
              <w:t>0</w:t>
            </w:r>
          </w:p>
        </w:tc>
        <w:tc>
          <w:tcPr>
            <w:tcW w:w="4329" w:type="dxa"/>
            <w:tcBorders>
              <w:top w:val="single" w:color="auto" w:sz="4" w:space="0"/>
              <w:left w:val="nil"/>
              <w:bottom w:val="single" w:color="auto" w:sz="4" w:space="0"/>
              <w:right w:val="single" w:color="auto" w:sz="4" w:space="0"/>
            </w:tcBorders>
            <w:noWrap w:val="0"/>
            <w:vAlign w:val="center"/>
          </w:tcPr>
          <w:p>
            <w:pPr>
              <w:rPr>
                <w:rFonts w:ascii="仿宋_GB2312" w:hAnsi="宋体" w:eastAsia="仿宋_GB2312" w:cs="宋体"/>
                <w:color w:val="000000"/>
                <w:szCs w:val="21"/>
              </w:rPr>
            </w:pPr>
            <w:r>
              <w:rPr>
                <w:rFonts w:hint="eastAsia" w:ascii="仿宋_GB2312" w:eastAsia="仿宋_GB2312"/>
                <w:color w:val="000000"/>
                <w:szCs w:val="21"/>
              </w:rPr>
              <w:t>青海省大柴旦行委胜利沟金矿详查</w:t>
            </w:r>
          </w:p>
        </w:tc>
        <w:tc>
          <w:tcPr>
            <w:tcW w:w="4087" w:type="dxa"/>
            <w:tcBorders>
              <w:top w:val="single" w:color="auto" w:sz="4" w:space="0"/>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山金西部地质矿产勘查有限公司</w:t>
            </w:r>
          </w:p>
        </w:tc>
        <w:tc>
          <w:tcPr>
            <w:tcW w:w="3180" w:type="dxa"/>
            <w:tcBorders>
              <w:top w:val="single" w:color="auto" w:sz="4" w:space="0"/>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山金西部地质矿产勘查有限公司</w:t>
            </w:r>
          </w:p>
        </w:tc>
      </w:tr>
      <w:tr>
        <w:tblPrEx>
          <w:tblCellMar>
            <w:top w:w="0" w:type="dxa"/>
            <w:left w:w="108" w:type="dxa"/>
            <w:bottom w:w="0" w:type="dxa"/>
            <w:right w:w="108" w:type="dxa"/>
          </w:tblCellMar>
        </w:tblPrEx>
        <w:trPr>
          <w:trHeight w:val="642" w:hRule="atLeast"/>
          <w:jc w:val="center"/>
        </w:trPr>
        <w:tc>
          <w:tcPr>
            <w:tcW w:w="70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7</w:t>
            </w:r>
            <w:r>
              <w:rPr>
                <w:rFonts w:ascii="Times New Roman" w:hAnsi="Times New Roman" w:eastAsia="仿宋_GB2312" w:cs="Times New Roman"/>
                <w:color w:val="000000"/>
                <w:kern w:val="0"/>
                <w:szCs w:val="21"/>
              </w:rPr>
              <w:t>1</w:t>
            </w:r>
          </w:p>
        </w:tc>
        <w:tc>
          <w:tcPr>
            <w:tcW w:w="4329" w:type="dxa"/>
            <w:tcBorders>
              <w:top w:val="single" w:color="auto" w:sz="4" w:space="0"/>
              <w:left w:val="nil"/>
              <w:bottom w:val="single" w:color="auto" w:sz="4" w:space="0"/>
              <w:right w:val="single" w:color="auto" w:sz="4" w:space="0"/>
            </w:tcBorders>
            <w:noWrap w:val="0"/>
            <w:vAlign w:val="center"/>
          </w:tcPr>
          <w:p>
            <w:pPr>
              <w:rPr>
                <w:rFonts w:ascii="仿宋_GB2312" w:hAnsi="宋体" w:eastAsia="仿宋_GB2312" w:cs="宋体"/>
                <w:color w:val="000000"/>
                <w:szCs w:val="21"/>
              </w:rPr>
            </w:pPr>
            <w:r>
              <w:rPr>
                <w:rFonts w:hint="eastAsia" w:ascii="仿宋_GB2312" w:eastAsia="仿宋_GB2312"/>
                <w:color w:val="000000"/>
                <w:szCs w:val="21"/>
              </w:rPr>
              <w:t>宁夏中宁</w:t>
            </w:r>
            <w:r>
              <w:rPr>
                <w:rFonts w:hint="eastAsia"/>
                <w:color w:val="000000"/>
                <w:szCs w:val="21"/>
              </w:rPr>
              <w:t>县烟</w:t>
            </w:r>
            <w:r>
              <w:rPr>
                <w:rFonts w:hint="eastAsia" w:ascii="仿宋_GB2312" w:eastAsia="仿宋_GB2312"/>
                <w:color w:val="000000"/>
                <w:szCs w:val="21"/>
              </w:rPr>
              <w:t>洞山水泥用石灰岩</w:t>
            </w:r>
            <w:r>
              <w:rPr>
                <w:rFonts w:hint="eastAsia"/>
                <w:color w:val="000000"/>
                <w:szCs w:val="21"/>
              </w:rPr>
              <w:t>矿</w:t>
            </w:r>
            <w:r>
              <w:rPr>
                <w:rFonts w:hint="eastAsia" w:ascii="仿宋_GB2312" w:eastAsia="仿宋_GB2312"/>
                <w:color w:val="000000"/>
                <w:szCs w:val="21"/>
              </w:rPr>
              <w:t>勘探</w:t>
            </w:r>
          </w:p>
        </w:tc>
        <w:tc>
          <w:tcPr>
            <w:tcW w:w="4087" w:type="dxa"/>
            <w:tcBorders>
              <w:top w:val="single" w:color="auto" w:sz="4" w:space="0"/>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宁夏回族自治区地质矿产勘查院</w:t>
            </w:r>
          </w:p>
        </w:tc>
        <w:tc>
          <w:tcPr>
            <w:tcW w:w="3180" w:type="dxa"/>
            <w:tcBorders>
              <w:top w:val="single" w:color="auto" w:sz="4" w:space="0"/>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宁夏回族自治区地质勘查基金管理中心（委托）</w:t>
            </w:r>
          </w:p>
        </w:tc>
      </w:tr>
      <w:tr>
        <w:tblPrEx>
          <w:tblCellMar>
            <w:top w:w="0" w:type="dxa"/>
            <w:left w:w="108" w:type="dxa"/>
            <w:bottom w:w="0" w:type="dxa"/>
            <w:right w:w="108" w:type="dxa"/>
          </w:tblCellMar>
        </w:tblPrEx>
        <w:trPr>
          <w:trHeight w:val="642" w:hRule="atLeast"/>
          <w:jc w:val="center"/>
        </w:trPr>
        <w:tc>
          <w:tcPr>
            <w:tcW w:w="70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7</w:t>
            </w:r>
            <w:r>
              <w:rPr>
                <w:rFonts w:ascii="Times New Roman" w:hAnsi="Times New Roman" w:eastAsia="仿宋_GB2312" w:cs="Times New Roman"/>
                <w:color w:val="000000"/>
                <w:kern w:val="0"/>
                <w:szCs w:val="21"/>
              </w:rPr>
              <w:t>2</w:t>
            </w:r>
          </w:p>
        </w:tc>
        <w:tc>
          <w:tcPr>
            <w:tcW w:w="4329" w:type="dxa"/>
            <w:tcBorders>
              <w:top w:val="single" w:color="auto" w:sz="4" w:space="0"/>
              <w:left w:val="nil"/>
              <w:bottom w:val="single" w:color="auto" w:sz="4" w:space="0"/>
              <w:right w:val="single" w:color="auto" w:sz="4" w:space="0"/>
            </w:tcBorders>
            <w:noWrap w:val="0"/>
            <w:vAlign w:val="center"/>
          </w:tcPr>
          <w:p>
            <w:pPr>
              <w:rPr>
                <w:rFonts w:ascii="仿宋_GB2312" w:hAnsi="宋体" w:eastAsia="仿宋_GB2312" w:cs="宋体"/>
                <w:color w:val="000000"/>
                <w:szCs w:val="21"/>
              </w:rPr>
            </w:pPr>
            <w:r>
              <w:rPr>
                <w:rFonts w:hint="eastAsia" w:ascii="仿宋_GB2312" w:eastAsia="仿宋_GB2312"/>
                <w:color w:val="000000"/>
                <w:szCs w:val="21"/>
              </w:rPr>
              <w:t>宁夏吴忠市青龙山西道梁南段Ⅱ区段化工灰岩勘探</w:t>
            </w:r>
          </w:p>
        </w:tc>
        <w:tc>
          <w:tcPr>
            <w:tcW w:w="4087" w:type="dxa"/>
            <w:tcBorders>
              <w:top w:val="single" w:color="auto" w:sz="4" w:space="0"/>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宁夏回族自治区地质矿产勘查院</w:t>
            </w:r>
          </w:p>
        </w:tc>
        <w:tc>
          <w:tcPr>
            <w:tcW w:w="3180" w:type="dxa"/>
            <w:tcBorders>
              <w:top w:val="single" w:color="auto" w:sz="4" w:space="0"/>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宁夏回族自治区地质勘查基金管理中心（委托）</w:t>
            </w:r>
          </w:p>
        </w:tc>
      </w:tr>
      <w:tr>
        <w:tblPrEx>
          <w:tblCellMar>
            <w:top w:w="0" w:type="dxa"/>
            <w:left w:w="108" w:type="dxa"/>
            <w:bottom w:w="0" w:type="dxa"/>
            <w:right w:w="108" w:type="dxa"/>
          </w:tblCellMar>
        </w:tblPrEx>
        <w:trPr>
          <w:trHeight w:val="642" w:hRule="atLeast"/>
          <w:jc w:val="center"/>
        </w:trPr>
        <w:tc>
          <w:tcPr>
            <w:tcW w:w="70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7</w:t>
            </w:r>
            <w:r>
              <w:rPr>
                <w:rFonts w:ascii="Times New Roman" w:hAnsi="Times New Roman" w:eastAsia="仿宋_GB2312" w:cs="Times New Roman"/>
                <w:color w:val="000000"/>
                <w:kern w:val="0"/>
                <w:szCs w:val="21"/>
              </w:rPr>
              <w:t>3</w:t>
            </w:r>
          </w:p>
        </w:tc>
        <w:tc>
          <w:tcPr>
            <w:tcW w:w="4329" w:type="dxa"/>
            <w:tcBorders>
              <w:top w:val="single" w:color="auto" w:sz="4" w:space="0"/>
              <w:left w:val="nil"/>
              <w:bottom w:val="single" w:color="auto" w:sz="4" w:space="0"/>
              <w:right w:val="single" w:color="auto" w:sz="4" w:space="0"/>
            </w:tcBorders>
            <w:noWrap w:val="0"/>
            <w:vAlign w:val="center"/>
          </w:tcPr>
          <w:p>
            <w:pPr>
              <w:rPr>
                <w:rFonts w:ascii="仿宋_GB2312" w:hAnsi="宋体" w:eastAsia="仿宋_GB2312" w:cs="宋体"/>
                <w:color w:val="000000"/>
                <w:szCs w:val="21"/>
              </w:rPr>
            </w:pPr>
            <w:r>
              <w:rPr>
                <w:rFonts w:hint="eastAsia" w:ascii="仿宋_GB2312" w:eastAsia="仿宋_GB2312"/>
                <w:color w:val="000000"/>
                <w:szCs w:val="21"/>
              </w:rPr>
              <w:t>宁夏盐池县石记场石膏矿勘探</w:t>
            </w:r>
          </w:p>
        </w:tc>
        <w:tc>
          <w:tcPr>
            <w:tcW w:w="4087" w:type="dxa"/>
            <w:tcBorders>
              <w:top w:val="single" w:color="auto" w:sz="4" w:space="0"/>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宁夏回族自治区地质调查院</w:t>
            </w:r>
          </w:p>
        </w:tc>
        <w:tc>
          <w:tcPr>
            <w:tcW w:w="3180" w:type="dxa"/>
            <w:tcBorders>
              <w:top w:val="single" w:color="auto" w:sz="4" w:space="0"/>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宁夏回族自治区地质勘查基金管理中心（委托）</w:t>
            </w:r>
          </w:p>
        </w:tc>
      </w:tr>
      <w:tr>
        <w:tblPrEx>
          <w:tblCellMar>
            <w:top w:w="0" w:type="dxa"/>
            <w:left w:w="108" w:type="dxa"/>
            <w:bottom w:w="0" w:type="dxa"/>
            <w:right w:w="108" w:type="dxa"/>
          </w:tblCellMar>
        </w:tblPrEx>
        <w:trPr>
          <w:trHeight w:val="642" w:hRule="atLeast"/>
          <w:jc w:val="center"/>
        </w:trPr>
        <w:tc>
          <w:tcPr>
            <w:tcW w:w="70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7</w:t>
            </w:r>
            <w:r>
              <w:rPr>
                <w:rFonts w:ascii="Times New Roman" w:hAnsi="Times New Roman" w:eastAsia="仿宋_GB2312" w:cs="Times New Roman"/>
                <w:color w:val="000000"/>
                <w:kern w:val="0"/>
                <w:szCs w:val="21"/>
              </w:rPr>
              <w:t>4</w:t>
            </w:r>
          </w:p>
        </w:tc>
        <w:tc>
          <w:tcPr>
            <w:tcW w:w="4329" w:type="dxa"/>
            <w:tcBorders>
              <w:top w:val="single" w:color="auto" w:sz="4" w:space="0"/>
              <w:left w:val="nil"/>
              <w:bottom w:val="single" w:color="auto" w:sz="4" w:space="0"/>
              <w:right w:val="single" w:color="auto" w:sz="4" w:space="0"/>
            </w:tcBorders>
            <w:noWrap w:val="0"/>
            <w:vAlign w:val="center"/>
          </w:tcPr>
          <w:p>
            <w:pPr>
              <w:rPr>
                <w:rFonts w:ascii="仿宋_GB2312" w:hAnsi="宋体" w:eastAsia="仿宋_GB2312" w:cs="宋体"/>
                <w:color w:val="000000"/>
                <w:szCs w:val="21"/>
              </w:rPr>
            </w:pPr>
            <w:r>
              <w:rPr>
                <w:rFonts w:hint="eastAsia" w:ascii="仿宋_GB2312" w:eastAsia="仿宋_GB2312"/>
                <w:color w:val="000000"/>
                <w:szCs w:val="21"/>
              </w:rPr>
              <w:t>宁夏青圪塔南段水泥用石灰岩矿勘探</w:t>
            </w:r>
          </w:p>
        </w:tc>
        <w:tc>
          <w:tcPr>
            <w:tcW w:w="4087" w:type="dxa"/>
            <w:tcBorders>
              <w:top w:val="single" w:color="auto" w:sz="4" w:space="0"/>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中国建筑材料工业地质勘查中心宁夏总队</w:t>
            </w:r>
          </w:p>
        </w:tc>
        <w:tc>
          <w:tcPr>
            <w:tcW w:w="3180" w:type="dxa"/>
            <w:tcBorders>
              <w:top w:val="single" w:color="auto" w:sz="4" w:space="0"/>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宁夏回族自治区地质勘查基金管理中心（委托）</w:t>
            </w:r>
          </w:p>
        </w:tc>
      </w:tr>
      <w:tr>
        <w:tblPrEx>
          <w:tblCellMar>
            <w:top w:w="0" w:type="dxa"/>
            <w:left w:w="108" w:type="dxa"/>
            <w:bottom w:w="0" w:type="dxa"/>
            <w:right w:w="108" w:type="dxa"/>
          </w:tblCellMar>
        </w:tblPrEx>
        <w:trPr>
          <w:trHeight w:val="642" w:hRule="atLeast"/>
          <w:jc w:val="center"/>
        </w:trPr>
        <w:tc>
          <w:tcPr>
            <w:tcW w:w="70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7</w:t>
            </w:r>
            <w:r>
              <w:rPr>
                <w:rFonts w:ascii="Times New Roman" w:hAnsi="Times New Roman" w:eastAsia="仿宋_GB2312" w:cs="Times New Roman"/>
                <w:color w:val="000000"/>
                <w:kern w:val="0"/>
                <w:szCs w:val="21"/>
              </w:rPr>
              <w:t>5</w:t>
            </w:r>
          </w:p>
        </w:tc>
        <w:tc>
          <w:tcPr>
            <w:tcW w:w="4329" w:type="dxa"/>
            <w:tcBorders>
              <w:top w:val="single" w:color="auto" w:sz="4" w:space="0"/>
              <w:left w:val="nil"/>
              <w:bottom w:val="single" w:color="auto" w:sz="4" w:space="0"/>
              <w:right w:val="single" w:color="auto" w:sz="4" w:space="0"/>
            </w:tcBorders>
            <w:noWrap w:val="0"/>
            <w:vAlign w:val="center"/>
          </w:tcPr>
          <w:p>
            <w:pPr>
              <w:rPr>
                <w:rFonts w:ascii="仿宋_GB2312" w:hAnsi="宋体" w:eastAsia="仿宋_GB2312" w:cs="宋体"/>
                <w:color w:val="000000"/>
                <w:szCs w:val="21"/>
              </w:rPr>
            </w:pPr>
            <w:r>
              <w:rPr>
                <w:rFonts w:hint="eastAsia" w:ascii="仿宋_GB2312" w:eastAsia="仿宋_GB2312"/>
                <w:color w:val="000000"/>
                <w:szCs w:val="21"/>
              </w:rPr>
              <w:t>宁夏同心县石峡口北石膏矿勘探</w:t>
            </w:r>
          </w:p>
        </w:tc>
        <w:tc>
          <w:tcPr>
            <w:tcW w:w="4087" w:type="dxa"/>
            <w:tcBorders>
              <w:top w:val="single" w:color="auto" w:sz="4" w:space="0"/>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宁夏回族自治区矿产地质调查院</w:t>
            </w:r>
          </w:p>
        </w:tc>
        <w:tc>
          <w:tcPr>
            <w:tcW w:w="3180" w:type="dxa"/>
            <w:tcBorders>
              <w:top w:val="single" w:color="auto" w:sz="4" w:space="0"/>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宁夏回族自治区地质勘查基金管理中心（委托）</w:t>
            </w:r>
          </w:p>
        </w:tc>
      </w:tr>
      <w:tr>
        <w:tblPrEx>
          <w:tblCellMar>
            <w:top w:w="0" w:type="dxa"/>
            <w:left w:w="108" w:type="dxa"/>
            <w:bottom w:w="0" w:type="dxa"/>
            <w:right w:w="108" w:type="dxa"/>
          </w:tblCellMar>
        </w:tblPrEx>
        <w:trPr>
          <w:trHeight w:val="642" w:hRule="atLeast"/>
          <w:jc w:val="center"/>
        </w:trPr>
        <w:tc>
          <w:tcPr>
            <w:tcW w:w="70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7</w:t>
            </w:r>
            <w:r>
              <w:rPr>
                <w:rFonts w:ascii="Times New Roman" w:hAnsi="Times New Roman" w:eastAsia="仿宋_GB2312" w:cs="Times New Roman"/>
                <w:color w:val="000000"/>
                <w:kern w:val="0"/>
                <w:szCs w:val="21"/>
              </w:rPr>
              <w:t>6</w:t>
            </w:r>
          </w:p>
        </w:tc>
        <w:tc>
          <w:tcPr>
            <w:tcW w:w="4329" w:type="dxa"/>
            <w:tcBorders>
              <w:top w:val="single" w:color="auto" w:sz="4" w:space="0"/>
              <w:left w:val="nil"/>
              <w:bottom w:val="single" w:color="auto" w:sz="4" w:space="0"/>
              <w:right w:val="single" w:color="auto" w:sz="4" w:space="0"/>
            </w:tcBorders>
            <w:noWrap w:val="0"/>
            <w:vAlign w:val="center"/>
          </w:tcPr>
          <w:p>
            <w:pPr>
              <w:rPr>
                <w:rFonts w:ascii="仿宋_GB2312" w:hAnsi="宋体" w:eastAsia="仿宋_GB2312" w:cs="宋体"/>
                <w:color w:val="000000"/>
                <w:szCs w:val="21"/>
              </w:rPr>
            </w:pPr>
            <w:r>
              <w:rPr>
                <w:rFonts w:hint="eastAsia" w:ascii="仿宋_GB2312" w:eastAsia="仿宋_GB2312"/>
                <w:color w:val="000000"/>
                <w:szCs w:val="21"/>
              </w:rPr>
              <w:t>新疆察布查尔县蒙其古尔铀矿床</w:t>
            </w:r>
            <w:r>
              <w:rPr>
                <w:rFonts w:ascii="Times New Roman" w:hAnsi="Times New Roman" w:eastAsia="仿宋_GB2312" w:cs="Times New Roman"/>
                <w:color w:val="000000"/>
                <w:szCs w:val="21"/>
              </w:rPr>
              <w:t>P57</w:t>
            </w:r>
            <w:r>
              <w:rPr>
                <w:rFonts w:hint="eastAsia" w:ascii="仿宋_GB2312" w:eastAsia="仿宋_GB2312"/>
                <w:color w:val="000000"/>
                <w:szCs w:val="21"/>
              </w:rPr>
              <w:t>－</w:t>
            </w:r>
            <w:r>
              <w:rPr>
                <w:rFonts w:ascii="Times New Roman" w:hAnsi="Times New Roman" w:eastAsia="仿宋_GB2312" w:cs="Times New Roman"/>
                <w:color w:val="000000"/>
                <w:szCs w:val="21"/>
              </w:rPr>
              <w:t>L0</w:t>
            </w:r>
            <w:r>
              <w:rPr>
                <w:rFonts w:hint="eastAsia" w:ascii="仿宋_GB2312" w:eastAsia="仿宋_GB2312"/>
                <w:color w:val="000000"/>
                <w:szCs w:val="21"/>
              </w:rPr>
              <w:t>线勘查绿色勘查</w:t>
            </w:r>
          </w:p>
        </w:tc>
        <w:tc>
          <w:tcPr>
            <w:tcW w:w="4087" w:type="dxa"/>
            <w:tcBorders>
              <w:top w:val="single" w:color="auto" w:sz="4" w:space="0"/>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核工业二一六大队</w:t>
            </w:r>
          </w:p>
        </w:tc>
        <w:tc>
          <w:tcPr>
            <w:tcW w:w="3180" w:type="dxa"/>
            <w:tcBorders>
              <w:top w:val="single" w:color="auto" w:sz="4" w:space="0"/>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核工业二一六大队</w:t>
            </w:r>
          </w:p>
        </w:tc>
      </w:tr>
      <w:tr>
        <w:tblPrEx>
          <w:tblCellMar>
            <w:top w:w="0" w:type="dxa"/>
            <w:left w:w="108" w:type="dxa"/>
            <w:bottom w:w="0" w:type="dxa"/>
            <w:right w:w="108" w:type="dxa"/>
          </w:tblCellMar>
        </w:tblPrEx>
        <w:trPr>
          <w:trHeight w:val="642" w:hRule="atLeast"/>
          <w:jc w:val="center"/>
        </w:trPr>
        <w:tc>
          <w:tcPr>
            <w:tcW w:w="70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7</w:t>
            </w:r>
            <w:r>
              <w:rPr>
                <w:rFonts w:ascii="Times New Roman" w:hAnsi="Times New Roman" w:eastAsia="仿宋_GB2312" w:cs="Times New Roman"/>
                <w:color w:val="000000"/>
                <w:kern w:val="0"/>
                <w:szCs w:val="21"/>
              </w:rPr>
              <w:t>7</w:t>
            </w:r>
          </w:p>
        </w:tc>
        <w:tc>
          <w:tcPr>
            <w:tcW w:w="4329" w:type="dxa"/>
            <w:tcBorders>
              <w:top w:val="single" w:color="auto" w:sz="4" w:space="0"/>
              <w:left w:val="nil"/>
              <w:bottom w:val="single" w:color="auto" w:sz="4" w:space="0"/>
              <w:right w:val="single" w:color="auto" w:sz="4" w:space="0"/>
            </w:tcBorders>
            <w:noWrap w:val="0"/>
            <w:vAlign w:val="center"/>
          </w:tcPr>
          <w:p>
            <w:pPr>
              <w:rPr>
                <w:rFonts w:ascii="仿宋_GB2312" w:hAnsi="宋体" w:eastAsia="仿宋_GB2312" w:cs="宋体"/>
                <w:color w:val="000000"/>
                <w:szCs w:val="21"/>
              </w:rPr>
            </w:pPr>
            <w:r>
              <w:rPr>
                <w:rFonts w:hint="eastAsia" w:ascii="仿宋_GB2312" w:eastAsia="仿宋_GB2312"/>
                <w:color w:val="000000"/>
                <w:szCs w:val="21"/>
              </w:rPr>
              <w:t>新疆温泉县小温泉东铜多金属矿预查</w:t>
            </w:r>
          </w:p>
        </w:tc>
        <w:tc>
          <w:tcPr>
            <w:tcW w:w="4087" w:type="dxa"/>
            <w:tcBorders>
              <w:top w:val="single" w:color="auto" w:sz="4" w:space="0"/>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新疆维吾尔自治区有色地质勘查局地质矿产勘查研究院</w:t>
            </w:r>
          </w:p>
        </w:tc>
        <w:tc>
          <w:tcPr>
            <w:tcW w:w="3180" w:type="dxa"/>
            <w:tcBorders>
              <w:top w:val="single" w:color="auto" w:sz="4" w:space="0"/>
              <w:left w:val="nil"/>
              <w:bottom w:val="single" w:color="auto" w:sz="4" w:space="0"/>
              <w:right w:val="single" w:color="auto" w:sz="4" w:space="0"/>
            </w:tcBorders>
            <w:noWrap w:val="0"/>
            <w:vAlign w:val="center"/>
          </w:tcPr>
          <w:p>
            <w:pPr>
              <w:jc w:val="center"/>
              <w:rPr>
                <w:rFonts w:ascii="仿宋_GB2312" w:hAnsi="宋体" w:eastAsia="仿宋_GB2312" w:cs="宋体"/>
                <w:color w:val="000000"/>
                <w:szCs w:val="21"/>
              </w:rPr>
            </w:pPr>
            <w:r>
              <w:rPr>
                <w:rFonts w:hint="eastAsia" w:ascii="仿宋_GB2312" w:eastAsia="仿宋_GB2312"/>
                <w:color w:val="000000"/>
                <w:szCs w:val="21"/>
              </w:rPr>
              <w:t>新疆维吾尔自治区地质勘查基金项目管理中心（委托）</w:t>
            </w:r>
          </w:p>
        </w:tc>
      </w:tr>
      <w:bookmarkEnd w:id="0"/>
    </w:tbl>
    <w:p>
      <w:r>
        <w:rPr>
          <w:rFonts w:ascii="仿宋_GB2312" w:hAnsi="宋体" w:eastAsia="仿宋_GB2312"/>
          <w:bCs/>
          <w:sz w:val="32"/>
          <w:szCs w:val="32"/>
        </w:rPr>
        <w:tab/>
      </w:r>
    </w:p>
    <w:p>
      <w:pPr>
        <w:spacing w:line="600" w:lineRule="exact"/>
        <w:ind w:firstLine="640" w:firstLineChars="200"/>
        <w:rPr>
          <w:rFonts w:hint="eastAsia" w:ascii="Times New Roman" w:hAnsi="Times New Roman" w:eastAsia="仿宋_GB2312"/>
          <w:sz w:val="32"/>
          <w:szCs w:val="32"/>
        </w:rPr>
      </w:pPr>
    </w:p>
    <w:p/>
    <w:p/>
    <w:sectPr>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7F6C33"/>
    <w:rsid w:val="5A7F6C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2021-01-12T04:28:00Z</dcterms:created>
  <dc:creator>陈卉(陈卉:)</dc:creator>
  <cp:lastModifiedBy>陈卉(陈卉:)</cp:lastModifiedBy>
  <dcterms:modified xsi:type="dcterms:W3CDTF">2021-01-12T04:28:37Z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